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56E" w14:textId="77777777" w:rsidR="0026231F" w:rsidRDefault="0026231F" w:rsidP="00B15774">
      <w:pPr>
        <w:jc w:val="center"/>
        <w:rPr>
          <w:b/>
          <w:lang w:val="el-GR" w:eastAsia="el-GR"/>
        </w:rPr>
      </w:pPr>
    </w:p>
    <w:p w14:paraId="17CC99B5" w14:textId="77777777" w:rsidR="008A7EA0" w:rsidRPr="00DC752F" w:rsidRDefault="008A7EA0" w:rsidP="00B15774">
      <w:pPr>
        <w:jc w:val="center"/>
        <w:rPr>
          <w:b/>
          <w:lang w:val="el-GR" w:eastAsia="el-GR"/>
        </w:rPr>
      </w:pPr>
    </w:p>
    <w:p w14:paraId="3E4ABDB8" w14:textId="44FEEEDA" w:rsidR="00B15774" w:rsidRDefault="00C17946" w:rsidP="00B15774">
      <w:pPr>
        <w:jc w:val="center"/>
        <w:rPr>
          <w:b/>
          <w:lang w:val="el-GR" w:eastAsia="el-GR"/>
        </w:rPr>
      </w:pPr>
      <w:r>
        <w:rPr>
          <w:rFonts w:hint="eastAsia"/>
          <w:b/>
          <w:lang w:val="el-GR" w:eastAsia="el-GR"/>
        </w:rPr>
        <w:t>Α</w:t>
      </w:r>
      <w:r>
        <w:rPr>
          <w:b/>
          <w:lang w:val="el-GR" w:eastAsia="el-GR"/>
        </w:rPr>
        <w:t>ναλυτική Π</w:t>
      </w:r>
      <w:r w:rsidR="009A2790">
        <w:rPr>
          <w:b/>
          <w:lang w:val="el-GR" w:eastAsia="el-GR"/>
        </w:rPr>
        <w:t>ροκήρυξη</w:t>
      </w:r>
      <w:r w:rsidR="00B15774" w:rsidRPr="00B15774">
        <w:rPr>
          <w:b/>
          <w:lang w:val="el-GR" w:eastAsia="el-GR"/>
        </w:rPr>
        <w:t xml:space="preserve"> </w:t>
      </w:r>
      <w:r w:rsidR="00DC752F">
        <w:rPr>
          <w:b/>
          <w:lang w:val="el-GR" w:eastAsia="el-GR"/>
        </w:rPr>
        <w:t>θέσης</w:t>
      </w:r>
      <w:r w:rsidR="00B15774" w:rsidRPr="00B15774">
        <w:rPr>
          <w:b/>
          <w:lang w:val="el-GR" w:eastAsia="el-GR"/>
        </w:rPr>
        <w:t xml:space="preserve"> </w:t>
      </w:r>
      <w:r w:rsidR="00B15774" w:rsidRPr="00B15774">
        <w:rPr>
          <w:rFonts w:hint="eastAsia"/>
          <w:b/>
          <w:lang w:val="el-GR" w:eastAsia="el-GR"/>
        </w:rPr>
        <w:t>εργασίας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στο Μ.Κ.Δ.Η.Φ. «Η ΓΕΦΥΡΑ»</w:t>
      </w:r>
    </w:p>
    <w:p w14:paraId="0B8521AA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545D0174" w14:textId="0D693F71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9B38CDF" w14:textId="1830110B" w:rsidR="0026231F" w:rsidRDefault="0026231F" w:rsidP="00B15774">
      <w:pPr>
        <w:jc w:val="center"/>
        <w:rPr>
          <w:b/>
          <w:lang w:val="el-GR" w:eastAsia="el-GR"/>
        </w:rPr>
      </w:pPr>
    </w:p>
    <w:p w14:paraId="1213D38B" w14:textId="3A96F4C4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 w:rsidR="00DC752F">
        <w:rPr>
          <w:sz w:val="20"/>
          <w:szCs w:val="20"/>
          <w:lang w:val="el-GR"/>
        </w:rPr>
        <w:t>την ακόλουθη</w:t>
      </w:r>
      <w:r w:rsidRPr="0014729C">
        <w:rPr>
          <w:sz w:val="20"/>
          <w:szCs w:val="20"/>
          <w:lang w:val="el-GR"/>
        </w:rPr>
        <w:t xml:space="preserve"> θέσ</w:t>
      </w:r>
      <w:r w:rsidR="00DC752F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1DA747A0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Ψυχολόγος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676FEEC9" w14:textId="77777777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Arial" w:hAnsi="Arial" w:cs="Arial"/>
          <w:sz w:val="20"/>
          <w:szCs w:val="20"/>
          <w:lang w:val="el-GR"/>
        </w:rPr>
      </w:pPr>
    </w:p>
    <w:p w14:paraId="4C2889C2" w14:textId="536DC5A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19C36A06" w:rsidR="00B15774" w:rsidRPr="0014729C" w:rsidRDefault="00B15774" w:rsidP="00B04019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Παρακαλούνται οι υποψήφιοι/</w:t>
      </w:r>
      <w:proofErr w:type="spellStart"/>
      <w:r w:rsidRPr="0014729C">
        <w:rPr>
          <w:sz w:val="20"/>
          <w:szCs w:val="20"/>
          <w:lang w:val="el-GR"/>
        </w:rPr>
        <w:t>ες</w:t>
      </w:r>
      <w:proofErr w:type="spellEnd"/>
      <w:r w:rsidRPr="0014729C">
        <w:rPr>
          <w:sz w:val="20"/>
          <w:szCs w:val="20"/>
          <w:lang w:val="el-GR"/>
        </w:rPr>
        <w:t xml:space="preserve"> να αποστείλουν ως </w:t>
      </w:r>
      <w:r>
        <w:rPr>
          <w:sz w:val="20"/>
          <w:szCs w:val="20"/>
          <w:lang w:val="el-GR"/>
        </w:rPr>
        <w:t xml:space="preserve">τις </w:t>
      </w:r>
      <w:r w:rsidR="00E55A5B">
        <w:rPr>
          <w:b/>
          <w:bCs/>
          <w:sz w:val="20"/>
          <w:szCs w:val="20"/>
          <w:lang w:val="el-GR"/>
        </w:rPr>
        <w:t>2</w:t>
      </w:r>
      <w:r w:rsidR="00497328">
        <w:rPr>
          <w:b/>
          <w:bCs/>
          <w:sz w:val="20"/>
          <w:szCs w:val="20"/>
          <w:lang w:val="el-GR"/>
        </w:rPr>
        <w:t>6</w:t>
      </w:r>
      <w:r w:rsidR="00E55A5B">
        <w:rPr>
          <w:b/>
          <w:bCs/>
          <w:sz w:val="20"/>
          <w:szCs w:val="20"/>
          <w:lang w:val="el-GR"/>
        </w:rPr>
        <w:t>/9</w:t>
      </w:r>
      <w:r w:rsidRPr="006B34F8">
        <w:rPr>
          <w:b/>
          <w:bCs/>
          <w:sz w:val="20"/>
          <w:szCs w:val="20"/>
          <w:lang w:val="el-GR"/>
        </w:rPr>
        <w:t>/2023</w:t>
      </w:r>
      <w:r w:rsidRPr="0014729C">
        <w:rPr>
          <w:sz w:val="20"/>
          <w:szCs w:val="20"/>
          <w:lang w:val="el-GR"/>
        </w:rPr>
        <w:t xml:space="preserve"> τα δικαιολογητικά </w:t>
      </w:r>
      <w:r w:rsidR="006B34F8">
        <w:rPr>
          <w:sz w:val="20"/>
          <w:szCs w:val="20"/>
          <w:lang w:val="el-GR"/>
        </w:rPr>
        <w:t>[</w:t>
      </w:r>
      <w:r w:rsidRPr="0014729C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</w:t>
      </w:r>
      <w:r w:rsidR="00654D79">
        <w:rPr>
          <w:sz w:val="20"/>
          <w:szCs w:val="20"/>
          <w:lang w:val="el-GR"/>
        </w:rPr>
        <w:t>άδεια άσκησης επαγγέλματος</w:t>
      </w:r>
      <w:r w:rsidR="009724B1">
        <w:rPr>
          <w:sz w:val="20"/>
          <w:szCs w:val="20"/>
          <w:lang w:val="el-GR"/>
        </w:rPr>
        <w:t xml:space="preserve"> ψυχολόγου</w:t>
      </w:r>
      <w:r w:rsidR="00654D79"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αποδεικτικό εργασιακής εμπειρίας, βεβαίωση ανεργίας, πιστοποιητικό οικογενειακής κατάστασης, πιστοποιητικό </w:t>
      </w:r>
      <w:proofErr w:type="spellStart"/>
      <w:r w:rsidRPr="0014729C">
        <w:rPr>
          <w:sz w:val="20"/>
          <w:szCs w:val="20"/>
          <w:lang w:val="el-GR"/>
        </w:rPr>
        <w:t>πολυτεκνικής</w:t>
      </w:r>
      <w:proofErr w:type="spellEnd"/>
      <w:r w:rsidRPr="0014729C">
        <w:rPr>
          <w:sz w:val="20"/>
          <w:szCs w:val="20"/>
          <w:lang w:val="el-GR"/>
        </w:rPr>
        <w:t xml:space="preserve"> ιδιότητας ΑΣΠΕ,   πιστοποιητικό αναπηρίας</w:t>
      </w:r>
      <w:r w:rsidR="009724B1">
        <w:rPr>
          <w:sz w:val="20"/>
          <w:szCs w:val="20"/>
          <w:lang w:val="el-GR"/>
        </w:rPr>
        <w:t>)</w:t>
      </w:r>
      <w:r w:rsidR="00DC752F"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στην ηλεκτρονική διεύθυνση </w:t>
      </w:r>
      <w:proofErr w:type="spellStart"/>
      <w:r>
        <w:rPr>
          <w:sz w:val="20"/>
          <w:szCs w:val="20"/>
        </w:rPr>
        <w:t>gefyra</w:t>
      </w:r>
      <w:proofErr w:type="spellEnd"/>
      <w:r w:rsidRPr="00734C66">
        <w:rPr>
          <w:sz w:val="20"/>
          <w:szCs w:val="20"/>
          <w:lang w:val="el-GR"/>
        </w:rPr>
        <w:t>.</w:t>
      </w:r>
      <w:proofErr w:type="spellStart"/>
      <w:r>
        <w:rPr>
          <w:sz w:val="20"/>
          <w:szCs w:val="20"/>
        </w:rPr>
        <w:t>psamea</w:t>
      </w:r>
      <w:proofErr w:type="spellEnd"/>
      <w:r w:rsidRPr="00734C66">
        <w:rPr>
          <w:sz w:val="20"/>
          <w:szCs w:val="20"/>
          <w:lang w:val="el-GR"/>
        </w:rPr>
        <w:t>@</w:t>
      </w:r>
      <w:proofErr w:type="spellStart"/>
      <w:r>
        <w:rPr>
          <w:sz w:val="20"/>
          <w:szCs w:val="20"/>
        </w:rPr>
        <w:t>gmail</w:t>
      </w:r>
      <w:proofErr w:type="spellEnd"/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>. Στα δικαιολογητικά θα πρέπει να αναγράφεται ο κωδικός της θέσης για την οποία ενδιαφέρεται ο υποψήφιος (</w:t>
      </w:r>
      <w:proofErr w:type="spellStart"/>
      <w:r w:rsidRPr="0014729C">
        <w:rPr>
          <w:sz w:val="20"/>
          <w:szCs w:val="20"/>
          <w:lang w:val="el-GR"/>
        </w:rPr>
        <w:t>βλ</w:t>
      </w:r>
      <w:proofErr w:type="spellEnd"/>
      <w:r w:rsidRPr="0014729C">
        <w:rPr>
          <w:sz w:val="20"/>
          <w:szCs w:val="20"/>
          <w:lang w:val="el-GR"/>
        </w:rPr>
        <w:t xml:space="preserve"> στον πίνακα πιο πάνω). </w:t>
      </w:r>
    </w:p>
    <w:p w14:paraId="224E825C" w14:textId="3543A3C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7EEDFD06" w14:textId="0B10CE3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EC2B66B" w14:textId="2EDCFC7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6ECD3F28" w14:textId="52FCE60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17674B7" w14:textId="77777777" w:rsidR="00A40F25" w:rsidRDefault="00A40F25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31A4B493" w14:textId="16B0264D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EBA029A" w14:textId="4102DBB6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5B3A212" w14:textId="775D54EB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28FA70B" w14:textId="6C082B95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07CE420" w14:textId="22484FCE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2A63CF" w14:textId="3443CB1A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7D36230" w14:textId="736A98B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B707C31" w14:textId="05593F2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D80BAA" w14:textId="3A444C7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1655030" w14:textId="77777777" w:rsidR="009724B1" w:rsidRDefault="009724B1" w:rsidP="0026231F">
      <w:pPr>
        <w:spacing w:line="360" w:lineRule="auto"/>
        <w:jc w:val="both"/>
        <w:rPr>
          <w:b/>
          <w:lang w:val="el-GR"/>
        </w:rPr>
      </w:pPr>
    </w:p>
    <w:p w14:paraId="14892157" w14:textId="3F8B6AC2" w:rsidR="0026231F" w:rsidRPr="0026231F" w:rsidRDefault="0026231F" w:rsidP="0026231F">
      <w:pPr>
        <w:spacing w:line="360" w:lineRule="auto"/>
        <w:jc w:val="both"/>
        <w:rPr>
          <w:b/>
          <w:lang w:val="el-GR"/>
        </w:rPr>
      </w:pPr>
      <w:r w:rsidRPr="0026231F">
        <w:rPr>
          <w:b/>
          <w:lang w:val="el-GR"/>
        </w:rPr>
        <w:lastRenderedPageBreak/>
        <w:t xml:space="preserve">Παράρτημα </w:t>
      </w:r>
      <w:r w:rsidRPr="0026231F">
        <w:rPr>
          <w:b/>
        </w:rPr>
        <w:t>I</w:t>
      </w:r>
      <w:r w:rsidRPr="0026231F">
        <w:rPr>
          <w:b/>
          <w:lang w:val="el-GR"/>
        </w:rPr>
        <w:t xml:space="preserve">: Περιγραφή των απαιτούμενων επαγγελματικών προσόντων </w:t>
      </w:r>
    </w:p>
    <w:p w14:paraId="6BD0BE5A" w14:textId="77777777" w:rsidR="0026231F" w:rsidRPr="0026231F" w:rsidRDefault="0026231F" w:rsidP="0026231F">
      <w:pPr>
        <w:spacing w:line="360" w:lineRule="auto"/>
        <w:jc w:val="both"/>
        <w:rPr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26231F" w:rsidRPr="0026231F" w14:paraId="69EFEDAC" w14:textId="77777777" w:rsidTr="0026231F">
        <w:tc>
          <w:tcPr>
            <w:tcW w:w="2405" w:type="dxa"/>
          </w:tcPr>
          <w:p w14:paraId="2BE2F165" w14:textId="50A69BE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231F">
              <w:rPr>
                <w:b/>
                <w:bCs/>
                <w:sz w:val="20"/>
                <w:szCs w:val="20"/>
              </w:rPr>
              <w:t>Θέση</w:t>
            </w:r>
            <w:proofErr w:type="spellEnd"/>
            <w:r w:rsidRPr="0026231F">
              <w:rPr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26231F">
              <w:rPr>
                <w:b/>
                <w:bCs/>
                <w:sz w:val="20"/>
                <w:szCs w:val="20"/>
              </w:rPr>
              <w:t>σχόλησης</w:t>
            </w:r>
            <w:proofErr w:type="spellEnd"/>
          </w:p>
        </w:tc>
        <w:tc>
          <w:tcPr>
            <w:tcW w:w="6521" w:type="dxa"/>
          </w:tcPr>
          <w:p w14:paraId="3C537D05" w14:textId="0E3125F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26231F">
              <w:rPr>
                <w:b/>
                <w:bCs/>
                <w:sz w:val="20"/>
                <w:szCs w:val="20"/>
              </w:rPr>
              <w:t>Ψυχολόγος</w:t>
            </w:r>
            <w:proofErr w:type="spellEnd"/>
            <w:r>
              <w:rPr>
                <w:b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l-GR"/>
              </w:rPr>
              <w:t>κωδ</w:t>
            </w:r>
            <w:proofErr w:type="spellEnd"/>
            <w:r>
              <w:rPr>
                <w:b/>
                <w:bCs/>
                <w:sz w:val="20"/>
                <w:szCs w:val="20"/>
                <w:lang w:val="el-GR"/>
              </w:rPr>
              <w:t xml:space="preserve">. Θέσης </w:t>
            </w:r>
            <w:r w:rsidRPr="0026231F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</w:tr>
      <w:tr w:rsidR="0026231F" w:rsidRPr="00DC752F" w14:paraId="3E4D1ACB" w14:textId="77777777" w:rsidTr="0026231F">
        <w:tc>
          <w:tcPr>
            <w:tcW w:w="2405" w:type="dxa"/>
          </w:tcPr>
          <w:p w14:paraId="347DDCEA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Επα</w:t>
            </w:r>
            <w:proofErr w:type="spellStart"/>
            <w:r w:rsidRPr="007E538B">
              <w:rPr>
                <w:sz w:val="20"/>
                <w:szCs w:val="20"/>
              </w:rPr>
              <w:t>γγελμ</w:t>
            </w:r>
            <w:proofErr w:type="spellEnd"/>
            <w:r w:rsidRPr="007E538B">
              <w:rPr>
                <w:sz w:val="20"/>
                <w:szCs w:val="20"/>
              </w:rPr>
              <w:t>ατικά απα</w:t>
            </w:r>
            <w:proofErr w:type="spellStart"/>
            <w:r w:rsidRPr="007E538B">
              <w:rPr>
                <w:sz w:val="20"/>
                <w:szCs w:val="20"/>
              </w:rPr>
              <w:t>ιτούμεν</w:t>
            </w:r>
            <w:proofErr w:type="spellEnd"/>
            <w:r w:rsidRPr="007E538B">
              <w:rPr>
                <w:sz w:val="20"/>
                <w:szCs w:val="20"/>
              </w:rPr>
              <w:t>α π</w:t>
            </w:r>
            <w:proofErr w:type="spellStart"/>
            <w:r w:rsidRPr="007E538B">
              <w:rPr>
                <w:sz w:val="20"/>
                <w:szCs w:val="20"/>
              </w:rPr>
              <w:t>ροσόντ</w:t>
            </w:r>
            <w:proofErr w:type="spellEnd"/>
            <w:r w:rsidRPr="007E538B">
              <w:rPr>
                <w:sz w:val="20"/>
                <w:szCs w:val="20"/>
              </w:rPr>
              <w:t xml:space="preserve">α </w:t>
            </w:r>
          </w:p>
        </w:tc>
        <w:tc>
          <w:tcPr>
            <w:tcW w:w="6521" w:type="dxa"/>
          </w:tcPr>
          <w:p w14:paraId="5B90D965" w14:textId="454280CB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324D2F">
              <w:rPr>
                <w:sz w:val="20"/>
                <w:szCs w:val="20"/>
                <w:lang w:val="el-GR"/>
              </w:rPr>
              <w:t>Πτυχίο ή δίπλωμα Ψυχολογίας ή Φιλοσοφία Παιδαγωγικής Ψυχολογίας (Φ.Π.Ψ) με ειδίκευση στη Ψυχολογία</w:t>
            </w:r>
          </w:p>
          <w:p w14:paraId="29019F68" w14:textId="7D27E438" w:rsidR="0026231F" w:rsidRPr="00C80C1A" w:rsidRDefault="0026231F" w:rsidP="009724B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C80C1A">
              <w:rPr>
                <w:sz w:val="20"/>
                <w:szCs w:val="20"/>
                <w:lang w:val="el-GR"/>
              </w:rPr>
              <w:t xml:space="preserve">Άδεια ασκήσεως επαγγέλματος </w:t>
            </w:r>
          </w:p>
        </w:tc>
      </w:tr>
      <w:tr w:rsidR="0026231F" w:rsidRPr="001E769F" w14:paraId="17555887" w14:textId="77777777" w:rsidTr="0026231F">
        <w:tc>
          <w:tcPr>
            <w:tcW w:w="2405" w:type="dxa"/>
          </w:tcPr>
          <w:p w14:paraId="2F09B88F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Κα</w:t>
            </w:r>
            <w:proofErr w:type="spellStart"/>
            <w:r w:rsidRPr="007E538B">
              <w:rPr>
                <w:sz w:val="20"/>
                <w:szCs w:val="20"/>
              </w:rPr>
              <w:t>θήκοντ</w:t>
            </w:r>
            <w:proofErr w:type="spellEnd"/>
            <w:r w:rsidRPr="007E538B">
              <w:rPr>
                <w:sz w:val="20"/>
                <w:szCs w:val="20"/>
              </w:rPr>
              <w:t xml:space="preserve">α </w:t>
            </w:r>
            <w:proofErr w:type="spellStart"/>
            <w:r w:rsidRPr="007E538B">
              <w:rPr>
                <w:sz w:val="20"/>
                <w:szCs w:val="20"/>
              </w:rPr>
              <w:t>θέσης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22FA257C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Ενασχόληση με δραστηριότητες που βοηθούν τη βελτίωση των ικανοτήτων και δεξιοτήτων των ωφελούμενων ώστε να καταστεί δυνατή η ένταξη και η επανένταξη τους στον κοινωνικό περίγυρο. </w:t>
            </w:r>
          </w:p>
          <w:p w14:paraId="717CD03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Ενδυνάμωση και ενίσχυση των δυνατοτήτων τους που θα στοχεύει στην ολιστική ανάπτυξη της προσωπικότητας τους και στην ομαλή συμβίωση τους με το κοινωνικό σύνολο. </w:t>
            </w:r>
          </w:p>
          <w:p w14:paraId="5C4D142A" w14:textId="0C14D404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Δημιουργία ευχάριστου και φιλικού περιβάλλοντος που όλα τα μέλη θα νιώθουν το ίδιο ισότιμα και σημαντικά. </w:t>
            </w:r>
          </w:p>
          <w:p w14:paraId="140B7A0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Στήριξη, τόσο των ίδιων των ατόμων όσο και των οικογενειών τους για την ευκολότερη αποδοχή τους από το κοινωνικό σύνολο και την ισότιμη εξέλιξη τους. </w:t>
            </w:r>
          </w:p>
        </w:tc>
      </w:tr>
    </w:tbl>
    <w:p w14:paraId="19F10171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0AB5082" w14:textId="317979A2" w:rsidR="0026231F" w:rsidRPr="0026231F" w:rsidRDefault="0026231F" w:rsidP="0026231F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26231F">
        <w:rPr>
          <w:b/>
          <w:lang w:val="el-GR"/>
        </w:rPr>
        <w:t xml:space="preserve">Παράρτημα </w:t>
      </w:r>
      <w:r w:rsidRPr="0026231F">
        <w:rPr>
          <w:b/>
        </w:rPr>
        <w:t>II</w:t>
      </w:r>
      <w:r w:rsidRPr="0026231F">
        <w:rPr>
          <w:b/>
          <w:lang w:val="el-GR"/>
        </w:rPr>
        <w:t xml:space="preserve"> </w:t>
      </w:r>
      <w:r w:rsidRPr="0026231F">
        <w:rPr>
          <w:b/>
          <w:sz w:val="20"/>
          <w:szCs w:val="20"/>
          <w:lang w:val="el-GR"/>
        </w:rPr>
        <w:t xml:space="preserve">: </w:t>
      </w:r>
      <w:r w:rsidRPr="0026231F">
        <w:rPr>
          <w:b/>
          <w:lang w:val="el-GR"/>
        </w:rPr>
        <w:t>Κοινωνικά κριτήρια</w:t>
      </w:r>
      <w:r w:rsidRPr="0026231F">
        <w:rPr>
          <w:b/>
          <w:sz w:val="20"/>
          <w:szCs w:val="20"/>
          <w:lang w:val="el-GR"/>
        </w:rPr>
        <w:t xml:space="preserve"> </w:t>
      </w:r>
    </w:p>
    <w:p w14:paraId="5698C555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 xml:space="preserve">Η </w:t>
      </w:r>
      <w:proofErr w:type="spellStart"/>
      <w:r w:rsidRPr="00324D2F">
        <w:rPr>
          <w:sz w:val="20"/>
          <w:szCs w:val="20"/>
          <w:lang w:val="el-GR"/>
        </w:rPr>
        <w:t>μοριοδότηση</w:t>
      </w:r>
      <w:proofErr w:type="spellEnd"/>
      <w:r w:rsidRPr="00324D2F">
        <w:rPr>
          <w:sz w:val="20"/>
          <w:szCs w:val="20"/>
          <w:lang w:val="el-GR"/>
        </w:rPr>
        <w:t xml:space="preserve"> των κριτηρίων έχει ως εξής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6231F" w14:paraId="079AB607" w14:textId="77777777" w:rsidTr="008D5821">
        <w:tc>
          <w:tcPr>
            <w:tcW w:w="4148" w:type="dxa"/>
          </w:tcPr>
          <w:p w14:paraId="3DD73B20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Κριτήρι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05040E06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Ανάλυση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505C">
              <w:rPr>
                <w:b/>
                <w:sz w:val="20"/>
                <w:szCs w:val="20"/>
              </w:rPr>
              <w:t>κριτηρίων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231F" w:rsidRPr="001E769F" w14:paraId="153C8B1F" w14:textId="77777777" w:rsidTr="008D5821">
        <w:tc>
          <w:tcPr>
            <w:tcW w:w="4148" w:type="dxa"/>
          </w:tcPr>
          <w:p w14:paraId="5545E6B6" w14:textId="77777777" w:rsidR="0026231F" w:rsidRPr="0093505C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1.Χρόνος α</w:t>
            </w:r>
            <w:proofErr w:type="spellStart"/>
            <w:r>
              <w:rPr>
                <w:sz w:val="20"/>
                <w:szCs w:val="20"/>
              </w:rPr>
              <w:t>νεργί</w:t>
            </w:r>
            <w:proofErr w:type="spellEnd"/>
            <w:r>
              <w:rPr>
                <w:sz w:val="20"/>
                <w:szCs w:val="20"/>
              </w:rPr>
              <w:t xml:space="preserve">ας </w:t>
            </w:r>
          </w:p>
        </w:tc>
        <w:tc>
          <w:tcPr>
            <w:tcW w:w="4148" w:type="dxa"/>
          </w:tcPr>
          <w:p w14:paraId="75B0A87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200 μονάδες για 4 μήνες ανεργίας και 75 μονάδες ανά μήνα ανεργίας άνω των 4 μηνών, με ανώτατο όριο ως 12 μήνες.</w:t>
            </w:r>
          </w:p>
        </w:tc>
      </w:tr>
      <w:tr w:rsidR="0026231F" w14:paraId="0718E6AD" w14:textId="77777777" w:rsidTr="008D5821">
        <w:tc>
          <w:tcPr>
            <w:tcW w:w="4148" w:type="dxa"/>
          </w:tcPr>
          <w:p w14:paraId="4EB1D14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2. Πολύτεκνος ή τέκνο πολύτεκνης οικογένειας </w:t>
            </w:r>
          </w:p>
        </w:tc>
        <w:tc>
          <w:tcPr>
            <w:tcW w:w="4148" w:type="dxa"/>
          </w:tcPr>
          <w:p w14:paraId="16B70A75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14:paraId="1F8B0107" w14:textId="77777777" w:rsidTr="008D5821">
        <w:tc>
          <w:tcPr>
            <w:tcW w:w="4148" w:type="dxa"/>
          </w:tcPr>
          <w:p w14:paraId="615628DA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3.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Τρίτεκνος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ή τέκνο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τρίτεκνης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οικογένειας </w:t>
            </w:r>
          </w:p>
        </w:tc>
        <w:tc>
          <w:tcPr>
            <w:tcW w:w="4148" w:type="dxa"/>
          </w:tcPr>
          <w:p w14:paraId="416A2144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1E769F" w14:paraId="2E6AB7AD" w14:textId="77777777" w:rsidTr="008D5821">
        <w:tc>
          <w:tcPr>
            <w:tcW w:w="4148" w:type="dxa"/>
          </w:tcPr>
          <w:p w14:paraId="32B31C6C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Ανήλικ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τέκν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1C561B86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 μονάδες για καθένα από τα δύο πρώτα τέκνα και 30 μονάδες για το τρίτο</w:t>
            </w:r>
          </w:p>
        </w:tc>
      </w:tr>
      <w:tr w:rsidR="0026231F" w14:paraId="11B16763" w14:textId="77777777" w:rsidTr="008D5821">
        <w:tc>
          <w:tcPr>
            <w:tcW w:w="4148" w:type="dxa"/>
          </w:tcPr>
          <w:p w14:paraId="4F15331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5. Γονέας ή τέκνο μονογονεϊκής οικογένειας </w:t>
            </w:r>
          </w:p>
        </w:tc>
        <w:tc>
          <w:tcPr>
            <w:tcW w:w="4148" w:type="dxa"/>
          </w:tcPr>
          <w:p w14:paraId="7B5547D3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1E769F" w14:paraId="3C8EE1F8" w14:textId="77777777" w:rsidTr="008D5821">
        <w:tc>
          <w:tcPr>
            <w:tcW w:w="4148" w:type="dxa"/>
          </w:tcPr>
          <w:p w14:paraId="5DD7ECA6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Εμ</w:t>
            </w:r>
            <w:proofErr w:type="spellEnd"/>
            <w:r>
              <w:rPr>
                <w:sz w:val="20"/>
                <w:szCs w:val="20"/>
              </w:rPr>
              <w:t xml:space="preserve">πειρία </w:t>
            </w:r>
          </w:p>
        </w:tc>
        <w:tc>
          <w:tcPr>
            <w:tcW w:w="4148" w:type="dxa"/>
          </w:tcPr>
          <w:p w14:paraId="3F9E722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 μονάδες ανά μήνα εμπειρίας και ως 36 μήνες </w:t>
            </w:r>
          </w:p>
        </w:tc>
      </w:tr>
      <w:tr w:rsidR="0026231F" w:rsidRPr="001E769F" w14:paraId="420F0F59" w14:textId="77777777" w:rsidTr="008D5821">
        <w:tc>
          <w:tcPr>
            <w:tcW w:w="4148" w:type="dxa"/>
          </w:tcPr>
          <w:p w14:paraId="507FB4B8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7. Αναπηρία υποψήφιου με ποσοστό τουλάχιστον 50%</w:t>
            </w:r>
          </w:p>
        </w:tc>
        <w:tc>
          <w:tcPr>
            <w:tcW w:w="4148" w:type="dxa"/>
          </w:tcPr>
          <w:p w14:paraId="4E44D79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πολλαπλασιάζεται με τον συντελεστή 3%</w:t>
            </w:r>
          </w:p>
        </w:tc>
      </w:tr>
      <w:tr w:rsidR="0026231F" w:rsidRPr="001E769F" w14:paraId="6DA67C84" w14:textId="77777777" w:rsidTr="008D5821">
        <w:tc>
          <w:tcPr>
            <w:tcW w:w="4148" w:type="dxa"/>
          </w:tcPr>
          <w:p w14:paraId="56CCA737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8.Αναπηρία γονέα, τέκνου, αδελφού ή συζύγου</w:t>
            </w:r>
          </w:p>
        </w:tc>
        <w:tc>
          <w:tcPr>
            <w:tcW w:w="4148" w:type="dxa"/>
          </w:tcPr>
          <w:p w14:paraId="0437D9A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</w:t>
            </w:r>
            <w:r>
              <w:rPr>
                <w:sz w:val="20"/>
                <w:szCs w:val="20"/>
                <w:lang w:val="el-GR"/>
              </w:rPr>
              <w:t>απλασιάζεται με τον συντελεστή 2</w:t>
            </w:r>
            <w:r w:rsidRPr="00324D2F">
              <w:rPr>
                <w:sz w:val="20"/>
                <w:szCs w:val="20"/>
                <w:lang w:val="el-GR"/>
              </w:rPr>
              <w:t>%</w:t>
            </w:r>
          </w:p>
        </w:tc>
      </w:tr>
      <w:tr w:rsidR="0026231F" w:rsidRPr="001E769F" w14:paraId="1CFB3E45" w14:textId="77777777" w:rsidTr="008D5821">
        <w:tc>
          <w:tcPr>
            <w:tcW w:w="4148" w:type="dxa"/>
          </w:tcPr>
          <w:p w14:paraId="2703B669" w14:textId="4663AA85" w:rsidR="0026231F" w:rsidRPr="009C2B95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Συν</w:t>
            </w:r>
            <w:r w:rsidR="00B242A9">
              <w:rPr>
                <w:sz w:val="20"/>
                <w:szCs w:val="20"/>
                <w:lang w:val="el-GR"/>
              </w:rPr>
              <w:t>έ</w:t>
            </w:r>
            <w:r>
              <w:rPr>
                <w:sz w:val="20"/>
                <w:szCs w:val="20"/>
                <w:lang w:val="el-GR"/>
              </w:rPr>
              <w:t>ντευξη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148" w:type="dxa"/>
          </w:tcPr>
          <w:p w14:paraId="5479A7B2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Μέτρια, 50 μόρια</w:t>
            </w:r>
          </w:p>
          <w:p w14:paraId="5A23316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Ικανοποιητική 100 μόρια</w:t>
            </w:r>
          </w:p>
          <w:p w14:paraId="132C13A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Άριστη 25</w:t>
            </w:r>
            <w:r w:rsidRPr="00324D2F">
              <w:rPr>
                <w:sz w:val="20"/>
                <w:szCs w:val="20"/>
                <w:lang w:val="el-GR"/>
              </w:rPr>
              <w:t>0 μόρια</w:t>
            </w:r>
          </w:p>
        </w:tc>
      </w:tr>
    </w:tbl>
    <w:p w14:paraId="6D90AAE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1F9C8A5" w14:textId="58C03619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  <w:r w:rsidRPr="009A2790">
        <w:rPr>
          <w:bCs/>
          <w:lang w:val="el-GR"/>
        </w:rPr>
        <w:lastRenderedPageBreak/>
        <w:t xml:space="preserve">Σημειώνεται ότι </w:t>
      </w:r>
      <w:r w:rsidR="009724B1">
        <w:rPr>
          <w:bCs/>
          <w:lang w:val="el-GR"/>
        </w:rPr>
        <w:t>η ειδικότητα</w:t>
      </w:r>
      <w:r>
        <w:rPr>
          <w:b/>
          <w:lang w:val="el-GR"/>
        </w:rPr>
        <w:t xml:space="preserve"> Ψυχολόγος </w:t>
      </w:r>
      <w:r w:rsidRPr="00324D2F">
        <w:rPr>
          <w:sz w:val="20"/>
          <w:szCs w:val="20"/>
          <w:lang w:val="el-GR"/>
        </w:rPr>
        <w:t>θα εργαστ</w:t>
      </w:r>
      <w:r w:rsidR="009724B1">
        <w:rPr>
          <w:sz w:val="20"/>
          <w:szCs w:val="20"/>
          <w:lang w:val="el-GR"/>
        </w:rPr>
        <w:t>εί</w:t>
      </w:r>
      <w:r>
        <w:rPr>
          <w:sz w:val="20"/>
          <w:szCs w:val="20"/>
          <w:lang w:val="el-GR"/>
        </w:rPr>
        <w:t xml:space="preserve"> </w:t>
      </w:r>
      <w:r w:rsidRPr="00324D2F">
        <w:rPr>
          <w:sz w:val="20"/>
          <w:szCs w:val="20"/>
          <w:lang w:val="el-GR"/>
        </w:rPr>
        <w:t xml:space="preserve"> με </w:t>
      </w:r>
      <w:r w:rsidRPr="009C2B95">
        <w:rPr>
          <w:b/>
          <w:lang w:val="el-GR"/>
        </w:rPr>
        <w:t>μερική απασχόληση</w:t>
      </w:r>
      <w:r w:rsidRPr="00324D2F">
        <w:rPr>
          <w:sz w:val="20"/>
          <w:szCs w:val="20"/>
          <w:lang w:val="el-GR"/>
        </w:rPr>
        <w:t xml:space="preserve">. </w:t>
      </w:r>
    </w:p>
    <w:p w14:paraId="469342AC" w14:textId="77777777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</w:p>
    <w:p w14:paraId="1A71AD6F" w14:textId="77777777" w:rsidR="0026231F" w:rsidRPr="009C2B95" w:rsidRDefault="0026231F" w:rsidP="0026231F">
      <w:pPr>
        <w:spacing w:line="360" w:lineRule="auto"/>
        <w:jc w:val="both"/>
        <w:rPr>
          <w:b/>
          <w:u w:val="single"/>
          <w:lang w:val="el-GR"/>
        </w:rPr>
      </w:pPr>
      <w:r w:rsidRPr="009C2B95">
        <w:rPr>
          <w:b/>
          <w:u w:val="single"/>
          <w:lang w:val="el-GR"/>
        </w:rPr>
        <w:t xml:space="preserve">Αποδεικτικό Εργασιακής Εμπειρίας </w:t>
      </w:r>
    </w:p>
    <w:p w14:paraId="59D5FE71" w14:textId="77777777" w:rsidR="00180A2B" w:rsidRDefault="00180A2B" w:rsidP="009724B1">
      <w:pPr>
        <w:spacing w:line="360" w:lineRule="auto"/>
        <w:jc w:val="both"/>
        <w:rPr>
          <w:sz w:val="20"/>
          <w:szCs w:val="20"/>
          <w:lang w:val="el-GR"/>
        </w:rPr>
      </w:pPr>
    </w:p>
    <w:p w14:paraId="1306792A" w14:textId="1133D23B" w:rsidR="0026231F" w:rsidRPr="00324D2F" w:rsidRDefault="0026231F" w:rsidP="009724B1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 xml:space="preserve">Βεβαιώσεις ή άλλα αποδεικτικά στοιχεία του κύριου φορέα ασφαλιστικής κάλυψης ( 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</w:t>
      </w:r>
      <w:proofErr w:type="spellStart"/>
      <w:r w:rsidRPr="00324D2F">
        <w:rPr>
          <w:sz w:val="20"/>
          <w:szCs w:val="20"/>
          <w:lang w:val="el-GR"/>
        </w:rPr>
        <w:t>κλπ</w:t>
      </w:r>
      <w:proofErr w:type="spellEnd"/>
      <w:r w:rsidRPr="00324D2F">
        <w:rPr>
          <w:sz w:val="20"/>
          <w:szCs w:val="20"/>
          <w:lang w:val="el-GR"/>
        </w:rPr>
        <w:t>) η πιστοποιητικά προϋπηρεσίας.</w:t>
      </w:r>
    </w:p>
    <w:p w14:paraId="7A62FAEC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  <w:r w:rsidRPr="00324D2F">
        <w:rPr>
          <w:sz w:val="20"/>
          <w:szCs w:val="20"/>
          <w:lang w:val="el-GR"/>
        </w:rPr>
        <w:tab/>
      </w:r>
      <w:r w:rsidRPr="009C2B95">
        <w:rPr>
          <w:b/>
          <w:lang w:val="el-GR"/>
        </w:rPr>
        <w:t>Θα προηγηθεί συνέντευξη</w:t>
      </w:r>
      <w:r>
        <w:rPr>
          <w:b/>
          <w:lang w:val="el-GR"/>
        </w:rPr>
        <w:t xml:space="preserve"> των </w:t>
      </w:r>
      <w:r w:rsidRPr="009C2B95">
        <w:rPr>
          <w:b/>
          <w:lang w:val="el-GR"/>
        </w:rPr>
        <w:t xml:space="preserve"> υποψηφίων πριν από την πρόσληψη.</w:t>
      </w:r>
    </w:p>
    <w:p w14:paraId="4241388E" w14:textId="77777777" w:rsidR="0026231F" w:rsidRPr="009232D9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855" w14:textId="77777777" w:rsidR="00A447FE" w:rsidRDefault="00A447FE" w:rsidP="00451723">
      <w:r>
        <w:separator/>
      </w:r>
    </w:p>
  </w:endnote>
  <w:endnote w:type="continuationSeparator" w:id="0">
    <w:p w14:paraId="36904397" w14:textId="77777777" w:rsidR="00A447FE" w:rsidRDefault="00A447FE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D014" w14:textId="77777777" w:rsidR="00A447FE" w:rsidRDefault="00A447FE" w:rsidP="00451723">
      <w:r>
        <w:separator/>
      </w:r>
    </w:p>
  </w:footnote>
  <w:footnote w:type="continuationSeparator" w:id="0">
    <w:p w14:paraId="60A610E8" w14:textId="77777777" w:rsidR="00A447FE" w:rsidRDefault="00A447FE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B6F0A"/>
    <w:rsid w:val="000E4466"/>
    <w:rsid w:val="00101F03"/>
    <w:rsid w:val="00107216"/>
    <w:rsid w:val="00112AE5"/>
    <w:rsid w:val="00133338"/>
    <w:rsid w:val="00146E1A"/>
    <w:rsid w:val="0014729C"/>
    <w:rsid w:val="00152091"/>
    <w:rsid w:val="001741D1"/>
    <w:rsid w:val="00180501"/>
    <w:rsid w:val="00180A2B"/>
    <w:rsid w:val="001D05CA"/>
    <w:rsid w:val="001D333F"/>
    <w:rsid w:val="001D530C"/>
    <w:rsid w:val="001D54E5"/>
    <w:rsid w:val="001E1DD1"/>
    <w:rsid w:val="001E20FF"/>
    <w:rsid w:val="001E769F"/>
    <w:rsid w:val="001F1B8F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231F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97328"/>
    <w:rsid w:val="004D5497"/>
    <w:rsid w:val="004E1A0E"/>
    <w:rsid w:val="004E7B26"/>
    <w:rsid w:val="005259DC"/>
    <w:rsid w:val="005347D1"/>
    <w:rsid w:val="00540BD6"/>
    <w:rsid w:val="00544DA4"/>
    <w:rsid w:val="005559EB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54D79"/>
    <w:rsid w:val="0067587E"/>
    <w:rsid w:val="006B2529"/>
    <w:rsid w:val="006B2900"/>
    <w:rsid w:val="006B34F8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4242"/>
    <w:rsid w:val="0079708B"/>
    <w:rsid w:val="007A2D6B"/>
    <w:rsid w:val="007D75F7"/>
    <w:rsid w:val="007E01D0"/>
    <w:rsid w:val="007E395B"/>
    <w:rsid w:val="007E5FBF"/>
    <w:rsid w:val="0082308B"/>
    <w:rsid w:val="00852F0D"/>
    <w:rsid w:val="008537A8"/>
    <w:rsid w:val="00861821"/>
    <w:rsid w:val="00862B58"/>
    <w:rsid w:val="0087036B"/>
    <w:rsid w:val="0088710F"/>
    <w:rsid w:val="008A7EA0"/>
    <w:rsid w:val="008C50BF"/>
    <w:rsid w:val="008C7569"/>
    <w:rsid w:val="008D018A"/>
    <w:rsid w:val="008E5681"/>
    <w:rsid w:val="008F7D37"/>
    <w:rsid w:val="0090340F"/>
    <w:rsid w:val="009232D9"/>
    <w:rsid w:val="00960237"/>
    <w:rsid w:val="009724B1"/>
    <w:rsid w:val="0097509C"/>
    <w:rsid w:val="0097613B"/>
    <w:rsid w:val="00981006"/>
    <w:rsid w:val="00983238"/>
    <w:rsid w:val="009A2790"/>
    <w:rsid w:val="009C05C9"/>
    <w:rsid w:val="009C2B95"/>
    <w:rsid w:val="009C6F0D"/>
    <w:rsid w:val="00A16F01"/>
    <w:rsid w:val="00A32C2C"/>
    <w:rsid w:val="00A40F25"/>
    <w:rsid w:val="00A447FE"/>
    <w:rsid w:val="00A55A51"/>
    <w:rsid w:val="00A60C0D"/>
    <w:rsid w:val="00A714A0"/>
    <w:rsid w:val="00A93498"/>
    <w:rsid w:val="00AB15A5"/>
    <w:rsid w:val="00AC2AA9"/>
    <w:rsid w:val="00B00202"/>
    <w:rsid w:val="00B04019"/>
    <w:rsid w:val="00B15774"/>
    <w:rsid w:val="00B1758E"/>
    <w:rsid w:val="00B17734"/>
    <w:rsid w:val="00B242A9"/>
    <w:rsid w:val="00B243DF"/>
    <w:rsid w:val="00B40802"/>
    <w:rsid w:val="00B453E4"/>
    <w:rsid w:val="00B60821"/>
    <w:rsid w:val="00B6729F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17946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73F2"/>
    <w:rsid w:val="00D8751F"/>
    <w:rsid w:val="00DC752F"/>
    <w:rsid w:val="00DD6DA4"/>
    <w:rsid w:val="00DE654C"/>
    <w:rsid w:val="00E210DC"/>
    <w:rsid w:val="00E26452"/>
    <w:rsid w:val="00E55A5B"/>
    <w:rsid w:val="00E72512"/>
    <w:rsid w:val="00E80176"/>
    <w:rsid w:val="00E81C58"/>
    <w:rsid w:val="00E91B62"/>
    <w:rsid w:val="00EB03B1"/>
    <w:rsid w:val="00EC08C9"/>
    <w:rsid w:val="00EC19DE"/>
    <w:rsid w:val="00EC287F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GEFYRA PSAMEA</cp:lastModifiedBy>
  <cp:revision>6</cp:revision>
  <cp:lastPrinted>2023-02-09T16:51:00Z</cp:lastPrinted>
  <dcterms:created xsi:type="dcterms:W3CDTF">2023-09-08T11:58:00Z</dcterms:created>
  <dcterms:modified xsi:type="dcterms:W3CDTF">2023-09-08T12:55:00Z</dcterms:modified>
</cp:coreProperties>
</file>