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D57" w:rsidRPr="002B7D57" w:rsidRDefault="002B7D57" w:rsidP="002B7D57">
      <w:pPr>
        <w:shd w:val="clear" w:color="auto" w:fill="FFFFFF"/>
        <w:spacing w:after="0" w:line="240" w:lineRule="auto"/>
        <w:jc w:val="center"/>
        <w:textAlignment w:val="baseline"/>
        <w:rPr>
          <w:rFonts w:eastAsia="Times New Roman" w:cstheme="minorHAnsi"/>
          <w:b/>
          <w:bCs/>
          <w:color w:val="2C2C2C"/>
          <w:sz w:val="28"/>
          <w:szCs w:val="28"/>
          <w:lang w:eastAsia="el-GR"/>
        </w:rPr>
      </w:pPr>
      <w:r w:rsidRPr="002B7D57">
        <w:rPr>
          <w:rFonts w:eastAsia="Times New Roman" w:cstheme="minorHAnsi"/>
          <w:b/>
          <w:color w:val="111111"/>
          <w:sz w:val="28"/>
          <w:szCs w:val="28"/>
          <w:lang w:eastAsia="el-GR"/>
        </w:rPr>
        <w:t>Πιστοποιημένο </w:t>
      </w:r>
      <w:r w:rsidRPr="002B7D57">
        <w:rPr>
          <w:rFonts w:eastAsia="Times New Roman" w:cstheme="minorHAnsi"/>
          <w:b/>
          <w:bCs/>
          <w:color w:val="2C2C2C"/>
          <w:sz w:val="28"/>
          <w:szCs w:val="28"/>
          <w:lang w:eastAsia="el-GR"/>
        </w:rPr>
        <w:t>Επιμορφωτικό Πρόγραμμα:</w:t>
      </w: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8"/>
          <w:szCs w:val="28"/>
          <w:lang w:eastAsia="el-GR"/>
        </w:rPr>
      </w:pPr>
    </w:p>
    <w:p w:rsidR="002B7D57" w:rsidRDefault="002B7D57" w:rsidP="002B7D57">
      <w:pPr>
        <w:shd w:val="clear" w:color="auto" w:fill="FFFFFF"/>
        <w:spacing w:after="0" w:line="240" w:lineRule="auto"/>
        <w:jc w:val="center"/>
        <w:textAlignment w:val="baseline"/>
        <w:rPr>
          <w:rFonts w:eastAsia="Times New Roman" w:cstheme="minorHAnsi"/>
          <w:b/>
          <w:bCs/>
          <w:color w:val="2C2C2C"/>
          <w:sz w:val="28"/>
          <w:szCs w:val="28"/>
          <w:lang w:eastAsia="el-GR"/>
        </w:rPr>
      </w:pPr>
      <w:proofErr w:type="spellStart"/>
      <w:r w:rsidRPr="002B7D57">
        <w:rPr>
          <w:rFonts w:eastAsia="Times New Roman" w:cstheme="minorHAnsi"/>
          <w:b/>
          <w:bCs/>
          <w:color w:val="2C2C2C"/>
          <w:sz w:val="28"/>
          <w:szCs w:val="28"/>
          <w:lang w:eastAsia="el-GR"/>
        </w:rPr>
        <w:t>Art</w:t>
      </w:r>
      <w:proofErr w:type="spellEnd"/>
      <w:r w:rsidRPr="002B7D57">
        <w:rPr>
          <w:rFonts w:eastAsia="Times New Roman" w:cstheme="minorHAnsi"/>
          <w:b/>
          <w:bCs/>
          <w:color w:val="2C2C2C"/>
          <w:sz w:val="28"/>
          <w:szCs w:val="28"/>
          <w:lang w:eastAsia="el-GR"/>
        </w:rPr>
        <w:t xml:space="preserve"> </w:t>
      </w:r>
      <w:proofErr w:type="spellStart"/>
      <w:r w:rsidRPr="002B7D57">
        <w:rPr>
          <w:rFonts w:eastAsia="Times New Roman" w:cstheme="minorHAnsi"/>
          <w:b/>
          <w:bCs/>
          <w:color w:val="2C2C2C"/>
          <w:sz w:val="28"/>
          <w:szCs w:val="28"/>
          <w:lang w:eastAsia="el-GR"/>
        </w:rPr>
        <w:t>Therapy</w:t>
      </w:r>
      <w:proofErr w:type="spellEnd"/>
      <w:r w:rsidRPr="002B7D57">
        <w:rPr>
          <w:rFonts w:eastAsia="Times New Roman" w:cstheme="minorHAnsi"/>
          <w:b/>
          <w:bCs/>
          <w:color w:val="2C2C2C"/>
          <w:sz w:val="28"/>
          <w:szCs w:val="28"/>
          <w:lang w:eastAsia="el-GR"/>
        </w:rPr>
        <w:t xml:space="preserve"> (Εικαστική Ψυχοθεραπεία) για παιδιά, εφήβους &amp; ενήλικες.</w:t>
      </w:r>
    </w:p>
    <w:p w:rsidR="002B7D57" w:rsidRDefault="002B7D57" w:rsidP="002B7D57">
      <w:pPr>
        <w:shd w:val="clear" w:color="auto" w:fill="FFFFFF"/>
        <w:spacing w:after="0" w:line="240" w:lineRule="auto"/>
        <w:jc w:val="center"/>
        <w:textAlignment w:val="baseline"/>
        <w:rPr>
          <w:rFonts w:eastAsia="Times New Roman" w:cstheme="minorHAnsi"/>
          <w:b/>
          <w:bCs/>
          <w:color w:val="2C2C2C"/>
          <w:sz w:val="28"/>
          <w:szCs w:val="28"/>
          <w:lang w:eastAsia="el-GR"/>
        </w:rPr>
      </w:pP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8"/>
          <w:szCs w:val="28"/>
          <w:lang w:eastAsia="el-GR"/>
        </w:rPr>
      </w:pPr>
      <w:r>
        <w:rPr>
          <w:rFonts w:eastAsia="Times New Roman" w:cstheme="minorHAnsi"/>
          <w:b/>
          <w:bCs/>
          <w:noProof/>
          <w:color w:val="2C2C2C"/>
          <w:sz w:val="28"/>
          <w:szCs w:val="28"/>
          <w:lang w:eastAsia="el-GR"/>
        </w:rPr>
        <w:drawing>
          <wp:inline distT="0" distB="0" distL="0" distR="0">
            <wp:extent cx="5731510" cy="2999105"/>
            <wp:effectExtent l="19050" t="0" r="2540" b="0"/>
            <wp:docPr id="1" name="0 - Εικόνα" descr="creative 2_1200x628_ artthera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2_1200x628_ arttherapy.png"/>
                    <pic:cNvPicPr/>
                  </pic:nvPicPr>
                  <pic:blipFill>
                    <a:blip r:embed="rId5" cstate="print"/>
                    <a:stretch>
                      <a:fillRect/>
                    </a:stretch>
                  </pic:blipFill>
                  <pic:spPr>
                    <a:xfrm>
                      <a:off x="0" y="0"/>
                      <a:ext cx="5731510" cy="2999105"/>
                    </a:xfrm>
                    <a:prstGeom prst="rect">
                      <a:avLst/>
                    </a:prstGeom>
                  </pic:spPr>
                </pic:pic>
              </a:graphicData>
            </a:graphic>
          </wp:inline>
        </w:drawing>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 xml:space="preserve">Πιστοποιημένο Πρόγραμμα κατά το πρότυπο QTL της ACTA – </w:t>
      </w:r>
      <w:proofErr w:type="spellStart"/>
      <w:r w:rsidRPr="002B7D57">
        <w:rPr>
          <w:rFonts w:eastAsia="Times New Roman" w:cstheme="minorHAnsi"/>
          <w:b/>
          <w:bCs/>
          <w:color w:val="2C2C2C"/>
          <w:sz w:val="24"/>
          <w:szCs w:val="24"/>
          <w:lang w:eastAsia="el-GR"/>
        </w:rPr>
        <w:t>Τεχνοβλαστός</w:t>
      </w:r>
      <w:proofErr w:type="spellEnd"/>
      <w:r w:rsidRPr="002B7D57">
        <w:rPr>
          <w:rFonts w:eastAsia="Times New Roman" w:cstheme="minorHAnsi"/>
          <w:b/>
          <w:bCs/>
          <w:color w:val="2C2C2C"/>
          <w:sz w:val="24"/>
          <w:szCs w:val="24"/>
          <w:lang w:eastAsia="el-GR"/>
        </w:rPr>
        <w:t xml:space="preserve"> Αριστοτελείου Πανεπιστημίου Θεσσαλονίκης.</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Το πρόγραμμα είναι βασισμένο σε επιστημονικά τεκμηριωμένα δεδομένα των τελευταίων ετών. Έχει πρακτικό χαρακτήρα, αναλυτικό εκπαιδευτικό υλικό και οι εισηγητές είναι επαρκώς καταρτισμένοι στην αντίστοιχη θεματολογία.</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Έναρξη: Σάββατο 4 Οκτωβρίου 2025 </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Τόπος Διεξαγωγής:</w:t>
      </w:r>
      <w:r w:rsidRPr="002B7D57">
        <w:rPr>
          <w:rFonts w:eastAsia="Times New Roman" w:cstheme="minorHAnsi"/>
          <w:color w:val="111111"/>
          <w:sz w:val="24"/>
          <w:szCs w:val="24"/>
          <w:lang w:eastAsia="el-GR"/>
        </w:rPr>
        <w:t xml:space="preserve"> Χώρος </w:t>
      </w:r>
      <w:proofErr w:type="spellStart"/>
      <w:r w:rsidRPr="002B7D57">
        <w:rPr>
          <w:rFonts w:eastAsia="Times New Roman" w:cstheme="minorHAnsi"/>
          <w:color w:val="111111"/>
          <w:sz w:val="24"/>
          <w:szCs w:val="24"/>
          <w:lang w:eastAsia="el-GR"/>
        </w:rPr>
        <w:t>Psychopedia.gr</w:t>
      </w:r>
      <w:proofErr w:type="spellEnd"/>
      <w:r w:rsidRPr="002B7D57">
        <w:rPr>
          <w:rFonts w:eastAsia="Times New Roman" w:cstheme="minorHAnsi"/>
          <w:color w:val="111111"/>
          <w:sz w:val="24"/>
          <w:szCs w:val="24"/>
          <w:lang w:eastAsia="el-GR"/>
        </w:rPr>
        <w:t xml:space="preserve">, Γεωργίου </w:t>
      </w:r>
      <w:proofErr w:type="spellStart"/>
      <w:r w:rsidRPr="002B7D57">
        <w:rPr>
          <w:rFonts w:eastAsia="Times New Roman" w:cstheme="minorHAnsi"/>
          <w:color w:val="111111"/>
          <w:sz w:val="24"/>
          <w:szCs w:val="24"/>
          <w:lang w:eastAsia="el-GR"/>
        </w:rPr>
        <w:t>Βούρη</w:t>
      </w:r>
      <w:proofErr w:type="spellEnd"/>
      <w:r w:rsidRPr="002B7D57">
        <w:rPr>
          <w:rFonts w:eastAsia="Times New Roman" w:cstheme="minorHAnsi"/>
          <w:color w:val="111111"/>
          <w:sz w:val="24"/>
          <w:szCs w:val="24"/>
          <w:lang w:eastAsia="el-GR"/>
        </w:rPr>
        <w:t xml:space="preserve"> 6 (κοντά στο μετρό, στάση Πανόρμου) Αμπελόκηποι – Αθήνα, 2ος όροφος.</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 xml:space="preserve">*Επιπλέον Δυνατότητα </w:t>
      </w:r>
      <w:proofErr w:type="spellStart"/>
      <w:r w:rsidRPr="002B7D57">
        <w:rPr>
          <w:rFonts w:eastAsia="Times New Roman" w:cstheme="minorHAnsi"/>
          <w:b/>
          <w:bCs/>
          <w:color w:val="2C2C2C"/>
          <w:sz w:val="24"/>
          <w:szCs w:val="24"/>
          <w:lang w:eastAsia="el-GR"/>
        </w:rPr>
        <w:t>Οnline</w:t>
      </w:r>
      <w:proofErr w:type="spellEnd"/>
      <w:r w:rsidRPr="002B7D57">
        <w:rPr>
          <w:rFonts w:eastAsia="Times New Roman" w:cstheme="minorHAnsi"/>
          <w:b/>
          <w:bCs/>
          <w:color w:val="2C2C2C"/>
          <w:sz w:val="24"/>
          <w:szCs w:val="24"/>
          <w:lang w:eastAsia="el-GR"/>
        </w:rPr>
        <w:t xml:space="preserve"> Παρακολούθησης μέσω της ηλεκτρονικής πλατφόρμας </w:t>
      </w:r>
      <w:proofErr w:type="spellStart"/>
      <w:r w:rsidRPr="002B7D57">
        <w:rPr>
          <w:rFonts w:eastAsia="Times New Roman" w:cstheme="minorHAnsi"/>
          <w:b/>
          <w:bCs/>
          <w:color w:val="2C2C2C"/>
          <w:sz w:val="24"/>
          <w:szCs w:val="24"/>
          <w:lang w:eastAsia="el-GR"/>
        </w:rPr>
        <w:t>Ζοοm</w:t>
      </w:r>
      <w:proofErr w:type="spellEnd"/>
      <w:r w:rsidRPr="002B7D57">
        <w:rPr>
          <w:rFonts w:eastAsia="Times New Roman" w:cstheme="minorHAnsi"/>
          <w:b/>
          <w:bCs/>
          <w:color w:val="2C2C2C"/>
          <w:sz w:val="24"/>
          <w:szCs w:val="24"/>
          <w:lang w:eastAsia="el-GR"/>
        </w:rPr>
        <w:t xml:space="preserve"> (Θα δοθούν στους συμμετέχοντες αναλυτικές πληροφορίες σύνδεσης).</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 xml:space="preserve">* </w:t>
      </w:r>
      <w:proofErr w:type="spellStart"/>
      <w:r w:rsidRPr="002B7D57">
        <w:rPr>
          <w:rFonts w:eastAsia="Times New Roman" w:cstheme="minorHAnsi"/>
          <w:b/>
          <w:bCs/>
          <w:color w:val="2C2C2C"/>
          <w:sz w:val="24"/>
          <w:szCs w:val="24"/>
          <w:lang w:eastAsia="el-GR"/>
        </w:rPr>
        <w:t>Eπιπλέον</w:t>
      </w:r>
      <w:proofErr w:type="spellEnd"/>
      <w:r w:rsidRPr="002B7D57">
        <w:rPr>
          <w:rFonts w:eastAsia="Times New Roman" w:cstheme="minorHAnsi"/>
          <w:b/>
          <w:bCs/>
          <w:color w:val="2C2C2C"/>
          <w:sz w:val="24"/>
          <w:szCs w:val="24"/>
          <w:lang w:eastAsia="el-GR"/>
        </w:rPr>
        <w:t xml:space="preserve"> Δυνατότητα Ασύγχρονης παρακολούθησης (αποστολή του βίντεο για κάθε ενότητα του προγράμματος, οι συμμετέχοντες μπορούν να παρακολουθήσουν στο δικό τους χρόνο).</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Δίδεται πλούσιο εκπαιδευτικό υλικό για κάθε ενότητα του προγράμματος.</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 xml:space="preserve">Δίδεται Πιστοποιητικό παρακολούθησης κατά το πρότυπο QTL της ACTA – </w:t>
      </w:r>
      <w:proofErr w:type="spellStart"/>
      <w:r w:rsidRPr="002B7D57">
        <w:rPr>
          <w:rFonts w:eastAsia="Times New Roman" w:cstheme="minorHAnsi"/>
          <w:b/>
          <w:bCs/>
          <w:color w:val="2C2C2C"/>
          <w:sz w:val="24"/>
          <w:szCs w:val="24"/>
          <w:lang w:eastAsia="el-GR"/>
        </w:rPr>
        <w:t>Τεχνοβλαστός</w:t>
      </w:r>
      <w:proofErr w:type="spellEnd"/>
      <w:r w:rsidRPr="002B7D57">
        <w:rPr>
          <w:rFonts w:eastAsia="Times New Roman" w:cstheme="minorHAnsi"/>
          <w:b/>
          <w:bCs/>
          <w:color w:val="2C2C2C"/>
          <w:sz w:val="24"/>
          <w:szCs w:val="24"/>
          <w:lang w:eastAsia="el-GR"/>
        </w:rPr>
        <w:t xml:space="preserve"> Αριστοτελείου Πανεπιστημίου Θεσσαλονίκης</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lastRenderedPageBreak/>
        <w:t>(</w:t>
      </w:r>
      <w:proofErr w:type="spellStart"/>
      <w:r w:rsidRPr="002B7D57">
        <w:rPr>
          <w:rFonts w:eastAsia="Times New Roman" w:cstheme="minorHAnsi"/>
          <w:b/>
          <w:bCs/>
          <w:color w:val="2C2C2C"/>
          <w:sz w:val="24"/>
          <w:szCs w:val="24"/>
          <w:lang w:eastAsia="el-GR"/>
        </w:rPr>
        <w:t>Kόστος</w:t>
      </w:r>
      <w:proofErr w:type="spellEnd"/>
      <w:r w:rsidRPr="002B7D57">
        <w:rPr>
          <w:rFonts w:eastAsia="Times New Roman" w:cstheme="minorHAnsi"/>
          <w:b/>
          <w:bCs/>
          <w:color w:val="2C2C2C"/>
          <w:sz w:val="24"/>
          <w:szCs w:val="24"/>
          <w:lang w:eastAsia="el-GR"/>
        </w:rPr>
        <w:t xml:space="preserve"> έκδοσης Πιστοποιητικού παρακολούθησης από την ACTA: 25 ευρώ – προαιρετικό).</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Απευθύνεται:</w:t>
      </w:r>
      <w:r w:rsidRPr="002B7D57">
        <w:rPr>
          <w:rFonts w:eastAsia="Times New Roman" w:cstheme="minorHAnsi"/>
          <w:color w:val="111111"/>
          <w:sz w:val="24"/>
          <w:szCs w:val="24"/>
          <w:lang w:eastAsia="el-GR"/>
        </w:rPr>
        <w:t xml:space="preserve"> Σε Ειδικούς Ψυχικής Υγείας, Νηπιαγωγούς, Εκπαιδευτικούς, Παιδαγωγούς, Ειδικούς θεραπευτές, Λογοθεραπευτές, </w:t>
      </w:r>
      <w:proofErr w:type="spellStart"/>
      <w:r w:rsidRPr="002B7D57">
        <w:rPr>
          <w:rFonts w:eastAsia="Times New Roman" w:cstheme="minorHAnsi"/>
          <w:color w:val="111111"/>
          <w:sz w:val="24"/>
          <w:szCs w:val="24"/>
          <w:lang w:eastAsia="el-GR"/>
        </w:rPr>
        <w:t>Εργοθεραπευτές</w:t>
      </w:r>
      <w:proofErr w:type="spellEnd"/>
      <w:r w:rsidRPr="002B7D57">
        <w:rPr>
          <w:rFonts w:eastAsia="Times New Roman" w:cstheme="minorHAnsi"/>
          <w:color w:val="111111"/>
          <w:sz w:val="24"/>
          <w:szCs w:val="24"/>
          <w:lang w:eastAsia="el-GR"/>
        </w:rPr>
        <w:t>, Κοινωνικούς Λειτουργούς, Ψυχίατρους και στο ευρύτερο ενδιαφερόμενο κοινό.</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 xml:space="preserve">Το Πιστοποιημένο πρόγραμμα διεξάγεται από το Κέντρο Εκπαίδευσης και Ψυχοθεραπείας </w:t>
      </w:r>
      <w:proofErr w:type="spellStart"/>
      <w:r w:rsidRPr="002B7D57">
        <w:rPr>
          <w:rFonts w:eastAsia="Times New Roman" w:cstheme="minorHAnsi"/>
          <w:b/>
          <w:bCs/>
          <w:color w:val="2C2C2C"/>
          <w:sz w:val="24"/>
          <w:szCs w:val="24"/>
          <w:lang w:eastAsia="el-GR"/>
        </w:rPr>
        <w:t>Psychopedia</w:t>
      </w:r>
      <w:proofErr w:type="spellEnd"/>
      <w:r w:rsidRPr="002B7D57">
        <w:rPr>
          <w:rFonts w:eastAsia="Times New Roman" w:cstheme="minorHAnsi"/>
          <w:b/>
          <w:bCs/>
          <w:color w:val="2C2C2C"/>
          <w:sz w:val="24"/>
          <w:szCs w:val="24"/>
          <w:lang w:eastAsia="el-GR"/>
        </w:rPr>
        <w:t xml:space="preserve"> που είναι πιστοποιημένος εκπαιδευτικός φορέας κατά το πρότυπο QTL της ACTA – </w:t>
      </w:r>
      <w:proofErr w:type="spellStart"/>
      <w:r w:rsidRPr="002B7D57">
        <w:rPr>
          <w:rFonts w:eastAsia="Times New Roman" w:cstheme="minorHAnsi"/>
          <w:b/>
          <w:bCs/>
          <w:color w:val="2C2C2C"/>
          <w:sz w:val="24"/>
          <w:szCs w:val="24"/>
          <w:lang w:eastAsia="el-GR"/>
        </w:rPr>
        <w:t>Τεχνοβλαστός</w:t>
      </w:r>
      <w:proofErr w:type="spellEnd"/>
      <w:r w:rsidRPr="002B7D57">
        <w:rPr>
          <w:rFonts w:eastAsia="Times New Roman" w:cstheme="minorHAnsi"/>
          <w:b/>
          <w:bCs/>
          <w:color w:val="2C2C2C"/>
          <w:sz w:val="24"/>
          <w:szCs w:val="24"/>
          <w:lang w:eastAsia="el-GR"/>
        </w:rPr>
        <w:t xml:space="preserve"> Αριστοτελείου Πανεπιστημίου Θεσσαλονίκης.</w:t>
      </w:r>
    </w:p>
    <w:p w:rsid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Pr>
          <w:noProof/>
          <w:lang w:eastAsia="el-GR"/>
        </w:rPr>
        <w:drawing>
          <wp:inline distT="0" distB="0" distL="0" distR="0">
            <wp:extent cx="2074184" cy="2301240"/>
            <wp:effectExtent l="19050" t="0" r="2266" b="0"/>
            <wp:docPr id="2" name="Εικόνα 1" descr="https://www.seminars-psychopedia.gr/wp-content/up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eminars-psychopedia.gr/wp-content/uploads/1.jpg"/>
                    <pic:cNvPicPr>
                      <a:picLocks noChangeAspect="1" noChangeArrowheads="1"/>
                    </pic:cNvPicPr>
                  </pic:nvPicPr>
                  <pic:blipFill>
                    <a:blip r:embed="rId6" cstate="print"/>
                    <a:srcRect/>
                    <a:stretch>
                      <a:fillRect/>
                    </a:stretch>
                  </pic:blipFill>
                  <pic:spPr bwMode="auto">
                    <a:xfrm>
                      <a:off x="0" y="0"/>
                      <a:ext cx="2077257" cy="2304649"/>
                    </a:xfrm>
                    <a:prstGeom prst="rect">
                      <a:avLst/>
                    </a:prstGeom>
                    <a:noFill/>
                    <a:ln w="9525">
                      <a:noFill/>
                      <a:miter lim="800000"/>
                      <a:headEnd/>
                      <a:tailEnd/>
                    </a:ln>
                  </pic:spPr>
                </pic:pic>
              </a:graphicData>
            </a:graphic>
          </wp:inline>
        </w:drawing>
      </w:r>
      <w:r>
        <w:rPr>
          <w:rFonts w:eastAsia="Times New Roman" w:cstheme="minorHAnsi"/>
          <w:color w:val="111111"/>
          <w:sz w:val="24"/>
          <w:szCs w:val="24"/>
          <w:lang w:eastAsia="el-GR"/>
        </w:rPr>
        <w:t xml:space="preserve">  </w:t>
      </w:r>
      <w:r>
        <w:rPr>
          <w:noProof/>
          <w:lang w:eastAsia="el-GR"/>
        </w:rPr>
        <w:drawing>
          <wp:inline distT="0" distB="0" distL="0" distR="0">
            <wp:extent cx="2324100" cy="2311705"/>
            <wp:effectExtent l="0" t="0" r="0" b="0"/>
            <wp:docPr id="4" name="Εικόνα 4" descr="https://www.seminars-psychopedia.gr/wp-content/up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eminars-psychopedia.gr/wp-content/uploads/2.png"/>
                    <pic:cNvPicPr>
                      <a:picLocks noChangeAspect="1" noChangeArrowheads="1"/>
                    </pic:cNvPicPr>
                  </pic:nvPicPr>
                  <pic:blipFill>
                    <a:blip r:embed="rId7" cstate="print"/>
                    <a:srcRect/>
                    <a:stretch>
                      <a:fillRect/>
                    </a:stretch>
                  </pic:blipFill>
                  <pic:spPr bwMode="auto">
                    <a:xfrm>
                      <a:off x="0" y="0"/>
                      <a:ext cx="2326153" cy="2313747"/>
                    </a:xfrm>
                    <a:prstGeom prst="rect">
                      <a:avLst/>
                    </a:prstGeom>
                    <a:noFill/>
                    <a:ln w="9525">
                      <a:noFill/>
                      <a:miter lim="800000"/>
                      <a:headEnd/>
                      <a:tailEnd/>
                    </a:ln>
                  </pic:spPr>
                </pic:pic>
              </a:graphicData>
            </a:graphic>
          </wp:inline>
        </w:drawing>
      </w:r>
    </w:p>
    <w:p w:rsidR="002B7D57" w:rsidRPr="002B7D57" w:rsidRDefault="002B7D57" w:rsidP="002B7D57">
      <w:pPr>
        <w:shd w:val="clear" w:color="auto" w:fill="FFFFFF"/>
        <w:spacing w:after="18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w:t>
      </w:r>
    </w:p>
    <w:p w:rsidR="002B7D57" w:rsidRPr="002B7D57" w:rsidRDefault="002B7D57" w:rsidP="002B7D57">
      <w:pPr>
        <w:shd w:val="clear" w:color="auto" w:fill="FFFFFF"/>
        <w:spacing w:after="18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Η </w:t>
      </w:r>
      <w:r w:rsidRPr="002B7D57">
        <w:rPr>
          <w:rFonts w:eastAsia="Times New Roman" w:cstheme="minorHAnsi"/>
          <w:b/>
          <w:bCs/>
          <w:color w:val="2C2C2C"/>
          <w:sz w:val="24"/>
          <w:szCs w:val="24"/>
          <w:lang w:eastAsia="el-GR"/>
        </w:rPr>
        <w:t>Εικαστική Ψυχοθεραπεία (</w:t>
      </w:r>
      <w:proofErr w:type="spellStart"/>
      <w:r w:rsidRPr="002B7D57">
        <w:rPr>
          <w:rFonts w:eastAsia="Times New Roman" w:cstheme="minorHAnsi"/>
          <w:b/>
          <w:bCs/>
          <w:color w:val="2C2C2C"/>
          <w:sz w:val="24"/>
          <w:szCs w:val="24"/>
          <w:lang w:eastAsia="el-GR"/>
        </w:rPr>
        <w:t>Child</w:t>
      </w:r>
      <w:proofErr w:type="spellEnd"/>
      <w:r w:rsidRPr="002B7D57">
        <w:rPr>
          <w:rFonts w:eastAsia="Times New Roman" w:cstheme="minorHAnsi"/>
          <w:b/>
          <w:bCs/>
          <w:color w:val="2C2C2C"/>
          <w:sz w:val="24"/>
          <w:szCs w:val="24"/>
          <w:lang w:eastAsia="el-GR"/>
        </w:rPr>
        <w:t xml:space="preserve"> </w:t>
      </w:r>
      <w:proofErr w:type="spellStart"/>
      <w:r w:rsidRPr="002B7D57">
        <w:rPr>
          <w:rFonts w:eastAsia="Times New Roman" w:cstheme="minorHAnsi"/>
          <w:b/>
          <w:bCs/>
          <w:color w:val="2C2C2C"/>
          <w:sz w:val="24"/>
          <w:szCs w:val="24"/>
          <w:lang w:eastAsia="el-GR"/>
        </w:rPr>
        <w:t>Art</w:t>
      </w:r>
      <w:proofErr w:type="spellEnd"/>
      <w:r w:rsidRPr="002B7D57">
        <w:rPr>
          <w:rFonts w:eastAsia="Times New Roman" w:cstheme="minorHAnsi"/>
          <w:b/>
          <w:bCs/>
          <w:color w:val="2C2C2C"/>
          <w:sz w:val="24"/>
          <w:szCs w:val="24"/>
          <w:lang w:eastAsia="el-GR"/>
        </w:rPr>
        <w:t xml:space="preserve"> </w:t>
      </w:r>
      <w:proofErr w:type="spellStart"/>
      <w:r w:rsidRPr="002B7D57">
        <w:rPr>
          <w:rFonts w:eastAsia="Times New Roman" w:cstheme="minorHAnsi"/>
          <w:b/>
          <w:bCs/>
          <w:color w:val="2C2C2C"/>
          <w:sz w:val="24"/>
          <w:szCs w:val="24"/>
          <w:lang w:eastAsia="el-GR"/>
        </w:rPr>
        <w:t>Psychotherapy</w:t>
      </w:r>
      <w:proofErr w:type="spellEnd"/>
      <w:r w:rsidRPr="002B7D57">
        <w:rPr>
          <w:rFonts w:eastAsia="Times New Roman" w:cstheme="minorHAnsi"/>
          <w:b/>
          <w:bCs/>
          <w:color w:val="2C2C2C"/>
          <w:sz w:val="24"/>
          <w:szCs w:val="24"/>
          <w:lang w:eastAsia="el-GR"/>
        </w:rPr>
        <w:t>)</w:t>
      </w:r>
      <w:r w:rsidRPr="002B7D57">
        <w:rPr>
          <w:rFonts w:eastAsia="Times New Roman" w:cstheme="minorHAnsi"/>
          <w:color w:val="111111"/>
          <w:sz w:val="24"/>
          <w:szCs w:val="24"/>
          <w:lang w:eastAsia="el-GR"/>
        </w:rPr>
        <w:t> είναι μια νέα μορφή θεραπείας που δίνει τη δυνατότητα στα παιδιά και στους εφήβους να εξερευνήσουν, να καταλάβουν και να επεξεργαστούν τα συναισθήματα που αφορούν την προσωπική τους ανάπτυξη, καθώς είναι πιο δύσκολο για αυτά πολλές φορές να τα μιλήσουν για αυτά.</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Η </w:t>
      </w:r>
      <w:r w:rsidRPr="002B7D57">
        <w:rPr>
          <w:rFonts w:eastAsia="Times New Roman" w:cstheme="minorHAnsi"/>
          <w:b/>
          <w:bCs/>
          <w:color w:val="2C2C2C"/>
          <w:sz w:val="24"/>
          <w:szCs w:val="24"/>
          <w:lang w:eastAsia="el-GR"/>
        </w:rPr>
        <w:t>Εικαστική Ψυχοθεραπεία</w:t>
      </w:r>
      <w:r w:rsidRPr="002B7D57">
        <w:rPr>
          <w:rFonts w:eastAsia="Times New Roman" w:cstheme="minorHAnsi"/>
          <w:color w:val="111111"/>
          <w:sz w:val="24"/>
          <w:szCs w:val="24"/>
          <w:lang w:eastAsia="el-GR"/>
        </w:rPr>
        <w:t> επιτρέπει στα άτομα να εκφράσουν πράγματα που απλά δεν μπορούν να περιγράψουν με λόγια. Η φράση </w:t>
      </w:r>
      <w:r w:rsidRPr="002B7D57">
        <w:rPr>
          <w:rFonts w:eastAsia="Times New Roman" w:cstheme="minorHAnsi"/>
          <w:b/>
          <w:bCs/>
          <w:color w:val="2C2C2C"/>
          <w:sz w:val="24"/>
          <w:szCs w:val="24"/>
          <w:lang w:eastAsia="el-GR"/>
        </w:rPr>
        <w:t>«Μια εικόνα αξίζει όσο χίλιες λέξεις»</w:t>
      </w:r>
      <w:r w:rsidRPr="002B7D57">
        <w:rPr>
          <w:rFonts w:eastAsia="Times New Roman" w:cstheme="minorHAnsi"/>
          <w:color w:val="111111"/>
          <w:sz w:val="24"/>
          <w:szCs w:val="24"/>
          <w:lang w:eastAsia="el-GR"/>
        </w:rPr>
        <w:t> ισχύει ιδιαίτερα στη θεραπεία μέσω Τέχνης. Μερικές φορές ένα σχέδιο ή ένας πίνακας ζωγραφικής είναι πολύ πιο ισχυρό και αποκαλυπτικό από πενήντα λεπτά διαλόγου.</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Μερικά από τα</w:t>
      </w:r>
      <w:r w:rsidRPr="002B7D57">
        <w:rPr>
          <w:rFonts w:eastAsia="Times New Roman" w:cstheme="minorHAnsi"/>
          <w:b/>
          <w:bCs/>
          <w:color w:val="2C2C2C"/>
          <w:sz w:val="24"/>
          <w:szCs w:val="24"/>
          <w:lang w:eastAsia="el-GR"/>
        </w:rPr>
        <w:t> πιθανά οφέλη της θεραπείας μέσω τέχνης</w:t>
      </w:r>
      <w:r w:rsidRPr="002B7D57">
        <w:rPr>
          <w:rFonts w:eastAsia="Times New Roman" w:cstheme="minorHAnsi"/>
          <w:color w:val="111111"/>
          <w:sz w:val="24"/>
          <w:szCs w:val="24"/>
          <w:lang w:eastAsia="el-GR"/>
        </w:rPr>
        <w:t>, συμπεριλαμβανομένων ενδεικτικά των εξής:</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​Μείωση του άγχους, αυξημένη αίσθηση αυτογνωσίας, μεγαλύτερη αίσθηση ελέγχου, καλύτερη επικοινωνία, πιο υγιής, πιο θετική εικόνα σώματος, βελτίωση στις κοινωνικές δεξιότητες, ασφαλής έκφραση δύσκολων συναισθημάτων, αυξημένη αυτοεκτίμηση, αυξημένες δεξιότητες επίλυσης προβλημάτων,  βελτιωμένη διάθεση, θεραπεία τραύματος, ενίσχυση της αίσθησης προσωπικής ενδυνάμωσης.</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Το </w:t>
      </w:r>
      <w:r w:rsidRPr="002B7D57">
        <w:rPr>
          <w:rFonts w:eastAsia="Times New Roman" w:cstheme="minorHAnsi"/>
          <w:b/>
          <w:bCs/>
          <w:color w:val="2C2C2C"/>
          <w:sz w:val="24"/>
          <w:szCs w:val="24"/>
          <w:lang w:eastAsia="el-GR"/>
        </w:rPr>
        <w:t>Παιδικό Ιχνογράφημα</w:t>
      </w:r>
      <w:r w:rsidRPr="002B7D57">
        <w:rPr>
          <w:rFonts w:eastAsia="Times New Roman" w:cstheme="minorHAnsi"/>
          <w:color w:val="111111"/>
          <w:sz w:val="24"/>
          <w:szCs w:val="24"/>
          <w:lang w:eastAsia="el-GR"/>
        </w:rPr>
        <w:t xml:space="preserve"> αποτελεί ένα σύνολο τεστ αξιολόγησης της προσωπικότητας και νοητικής ηλικίας του παιδιού. Μέσα από το σχέδιο ερμηνεύονται τα συναισθήματα και οι </w:t>
      </w:r>
      <w:r w:rsidRPr="002B7D57">
        <w:rPr>
          <w:rFonts w:eastAsia="Times New Roman" w:cstheme="minorHAnsi"/>
          <w:color w:val="111111"/>
          <w:sz w:val="24"/>
          <w:szCs w:val="24"/>
          <w:lang w:eastAsia="el-GR"/>
        </w:rPr>
        <w:lastRenderedPageBreak/>
        <w:t xml:space="preserve">σκέψεις του παιδιού και με βάση τα τεστ στο παρόν σεμινάριο ο συμμετέχοντες θα διδαχθούν βήμα </w:t>
      </w:r>
      <w:proofErr w:type="spellStart"/>
      <w:r w:rsidRPr="002B7D57">
        <w:rPr>
          <w:rFonts w:eastAsia="Times New Roman" w:cstheme="minorHAnsi"/>
          <w:color w:val="111111"/>
          <w:sz w:val="24"/>
          <w:szCs w:val="24"/>
          <w:lang w:eastAsia="el-GR"/>
        </w:rPr>
        <w:t>βήμα</w:t>
      </w:r>
      <w:proofErr w:type="spellEnd"/>
      <w:r w:rsidRPr="002B7D57">
        <w:rPr>
          <w:rFonts w:eastAsia="Times New Roman" w:cstheme="minorHAnsi"/>
          <w:color w:val="111111"/>
          <w:sz w:val="24"/>
          <w:szCs w:val="24"/>
          <w:lang w:eastAsia="el-GR"/>
        </w:rPr>
        <w:t xml:space="preserve"> τη χορήγηση τους. Ταυτόχρονα θα εκπαιδευτούν στην Συμβουλευτική των τεστ και μέσα από την ανάλυση περιστατικών που θα πραγματοποιηθεί θα μπορούν τα ερμηνεύσουν και να τα αξιολογήσουν.</w:t>
      </w:r>
    </w:p>
    <w:p w:rsidR="002B7D57" w:rsidRPr="002B7D57" w:rsidRDefault="002B7D57" w:rsidP="002B7D57">
      <w:pPr>
        <w:shd w:val="clear" w:color="auto" w:fill="FFFFFF"/>
        <w:spacing w:after="18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w:t>
      </w:r>
    </w:p>
    <w:p w:rsidR="002B7D57" w:rsidRPr="002B7D57" w:rsidRDefault="002B7D57" w:rsidP="002B7D57">
      <w:pPr>
        <w:shd w:val="clear" w:color="auto" w:fill="FFFFFF"/>
        <w:spacing w:after="0" w:line="480" w:lineRule="atLeast"/>
        <w:textAlignment w:val="baseline"/>
        <w:outlineLvl w:val="3"/>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Οι Ενότητες που περιλαμβάνει το Πρόγραμμα – Ημερομηνίες διεξαγωγής:</w:t>
      </w:r>
    </w:p>
    <w:p w:rsidR="002B7D57" w:rsidRPr="002B7D57" w:rsidRDefault="002B7D57" w:rsidP="002B7D57">
      <w:pPr>
        <w:shd w:val="clear" w:color="auto" w:fill="FFFFFF"/>
        <w:spacing w:after="18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w:t>
      </w: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1η Ενότητα – Σάββατο 4 Οκτωβρίου 2025 ώρα: 16.00-19.00μμ</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Βασικές Αρχές Εικαστικής Ψυχοθεραπείας</w:t>
      </w:r>
    </w:p>
    <w:p w:rsidR="002B7D57" w:rsidRPr="002B7D57" w:rsidRDefault="002B7D57" w:rsidP="002B7D57">
      <w:pPr>
        <w:numPr>
          <w:ilvl w:val="0"/>
          <w:numId w:val="1"/>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xml:space="preserve">Θεωρία – Ψυχοδυναμικό μοντέλο/ Τρίγωνο </w:t>
      </w:r>
      <w:proofErr w:type="spellStart"/>
      <w:r w:rsidRPr="002B7D57">
        <w:rPr>
          <w:rFonts w:eastAsia="Times New Roman" w:cstheme="minorHAnsi"/>
          <w:color w:val="111111"/>
          <w:sz w:val="24"/>
          <w:szCs w:val="24"/>
          <w:lang w:eastAsia="el-GR"/>
        </w:rPr>
        <w:t>Σεβέριαν</w:t>
      </w:r>
      <w:proofErr w:type="spellEnd"/>
      <w:r w:rsidRPr="002B7D57">
        <w:rPr>
          <w:rFonts w:eastAsia="Times New Roman" w:cstheme="minorHAnsi"/>
          <w:color w:val="111111"/>
          <w:sz w:val="24"/>
          <w:szCs w:val="24"/>
          <w:lang w:eastAsia="el-GR"/>
        </w:rPr>
        <w:t>.</w:t>
      </w:r>
    </w:p>
    <w:p w:rsidR="002B7D57" w:rsidRPr="002B7D57" w:rsidRDefault="002B7D57" w:rsidP="002B7D57">
      <w:pPr>
        <w:numPr>
          <w:ilvl w:val="0"/>
          <w:numId w:val="1"/>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xml:space="preserve">Εφαρμογές- </w:t>
      </w:r>
      <w:proofErr w:type="spellStart"/>
      <w:r w:rsidRPr="002B7D57">
        <w:rPr>
          <w:rFonts w:eastAsia="Times New Roman" w:cstheme="minorHAnsi"/>
          <w:color w:val="111111"/>
          <w:sz w:val="24"/>
          <w:szCs w:val="24"/>
          <w:lang w:eastAsia="el-GR"/>
        </w:rPr>
        <w:t>εμπιστευτηκότητα</w:t>
      </w:r>
      <w:proofErr w:type="spellEnd"/>
      <w:r w:rsidRPr="002B7D57">
        <w:rPr>
          <w:rFonts w:eastAsia="Times New Roman" w:cstheme="minorHAnsi"/>
          <w:color w:val="111111"/>
          <w:sz w:val="24"/>
          <w:szCs w:val="24"/>
          <w:lang w:eastAsia="el-GR"/>
        </w:rPr>
        <w:t xml:space="preserve"> και φύλαξη έργων, υλικά.</w:t>
      </w:r>
    </w:p>
    <w:p w:rsidR="002B7D57" w:rsidRPr="002B7D57" w:rsidRDefault="002B7D57" w:rsidP="002B7D57">
      <w:pPr>
        <w:numPr>
          <w:ilvl w:val="0"/>
          <w:numId w:val="1"/>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Επιστημονικό υπόβαθρο και Αποτελεσματικότητας της Εικαστικής Ψυχοθεραπείας.</w:t>
      </w:r>
    </w:p>
    <w:p w:rsidR="002B7D57" w:rsidRPr="002B7D57" w:rsidRDefault="002B7D57" w:rsidP="002B7D57">
      <w:pPr>
        <w:shd w:val="clear" w:color="auto" w:fill="FFFFFF"/>
        <w:spacing w:after="0" w:line="480" w:lineRule="atLeast"/>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 xml:space="preserve">Εισηγήτρια: Ελένη </w:t>
      </w:r>
      <w:proofErr w:type="spellStart"/>
      <w:r w:rsidRPr="002B7D57">
        <w:rPr>
          <w:rFonts w:eastAsia="Times New Roman" w:cstheme="minorHAnsi"/>
          <w:b/>
          <w:bCs/>
          <w:color w:val="2C2C2C"/>
          <w:sz w:val="24"/>
          <w:szCs w:val="24"/>
          <w:lang w:eastAsia="el-GR"/>
        </w:rPr>
        <w:t>Βαλή</w:t>
      </w:r>
      <w:proofErr w:type="spellEnd"/>
    </w:p>
    <w:p w:rsidR="002B7D57" w:rsidRPr="002B7D57" w:rsidRDefault="002B7D57" w:rsidP="002B7D57">
      <w:pPr>
        <w:shd w:val="clear" w:color="auto" w:fill="FFFFFF"/>
        <w:spacing w:after="18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w:t>
      </w: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2η Ενότητα – Σάββατο 18 Οκτωβρίου 2025 ώρα: 16.00-19.00μμ</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Η Τέχνη σε σχέση με την Εικαστική Θεραπεία</w:t>
      </w:r>
    </w:p>
    <w:p w:rsidR="002B7D57" w:rsidRPr="002B7D57" w:rsidRDefault="002B7D57" w:rsidP="002B7D57">
      <w:pPr>
        <w:numPr>
          <w:ilvl w:val="0"/>
          <w:numId w:val="2"/>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Κοινωνία και Τέχνη, χαρακτηριστικά της Ανθρωπότητας κατά τον 20ο αιώνα.</w:t>
      </w:r>
    </w:p>
    <w:p w:rsidR="002B7D57" w:rsidRPr="002B7D57" w:rsidRDefault="002B7D57" w:rsidP="002B7D57">
      <w:pPr>
        <w:numPr>
          <w:ilvl w:val="0"/>
          <w:numId w:val="2"/>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xml:space="preserve">Βασικά κινήματα και χαρακτηριστικά. Οι βασικές αρχές της Αφηρημένης Τέχνης (W. </w:t>
      </w:r>
      <w:proofErr w:type="spellStart"/>
      <w:r w:rsidRPr="002B7D57">
        <w:rPr>
          <w:rFonts w:eastAsia="Times New Roman" w:cstheme="minorHAnsi"/>
          <w:color w:val="111111"/>
          <w:sz w:val="24"/>
          <w:szCs w:val="24"/>
          <w:lang w:eastAsia="el-GR"/>
        </w:rPr>
        <w:t>Kandinsky</w:t>
      </w:r>
      <w:proofErr w:type="spellEnd"/>
      <w:r w:rsidRPr="002B7D57">
        <w:rPr>
          <w:rFonts w:eastAsia="Times New Roman" w:cstheme="minorHAnsi"/>
          <w:color w:val="111111"/>
          <w:sz w:val="24"/>
          <w:szCs w:val="24"/>
          <w:lang w:eastAsia="el-GR"/>
        </w:rPr>
        <w:t>).</w:t>
      </w:r>
    </w:p>
    <w:p w:rsidR="002B7D57" w:rsidRPr="002B7D57" w:rsidRDefault="002B7D57" w:rsidP="002B7D57">
      <w:pPr>
        <w:numPr>
          <w:ilvl w:val="0"/>
          <w:numId w:val="2"/>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Οι πρώτες προσπάθειες εικαστικής θεραπείας και θεραπευτικής ενασχόλησης με την Τέχνη και τα πρώτα σχέδια ατόμων με Ψυχικές ασθένειες.</w:t>
      </w:r>
    </w:p>
    <w:p w:rsidR="002B7D57" w:rsidRPr="002B7D57" w:rsidRDefault="002B7D57" w:rsidP="002B7D57">
      <w:pPr>
        <w:numPr>
          <w:ilvl w:val="0"/>
          <w:numId w:val="2"/>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Βασικοί Ζωγράφοι που συνδέονται με την Τέχνη ως Ψυχική διαδικασία.</w:t>
      </w:r>
    </w:p>
    <w:p w:rsidR="002B7D57" w:rsidRPr="002B7D57" w:rsidRDefault="002B7D57" w:rsidP="002B7D57">
      <w:pPr>
        <w:shd w:val="clear" w:color="auto" w:fill="FFFFFF"/>
        <w:spacing w:after="0" w:line="480" w:lineRule="atLeast"/>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Εισηγήτρια: Ρωξάνη Γιάννου</w:t>
      </w:r>
    </w:p>
    <w:p w:rsidR="002B7D57" w:rsidRPr="002B7D57" w:rsidRDefault="002B7D57" w:rsidP="002B7D57">
      <w:pPr>
        <w:shd w:val="clear" w:color="auto" w:fill="FFFFFF"/>
        <w:spacing w:after="18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w:t>
      </w: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3η Ενότητα – Σάββατο 1η Νοεμβρίου 2025 ώρα: 16.00-19.00μμ</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 xml:space="preserve">Η Ιστορία των χρωμάτων: </w:t>
      </w:r>
      <w:proofErr w:type="spellStart"/>
      <w:r w:rsidRPr="002B7D57">
        <w:rPr>
          <w:rFonts w:eastAsia="Times New Roman" w:cstheme="minorHAnsi"/>
          <w:b/>
          <w:bCs/>
          <w:color w:val="2C2C2C"/>
          <w:sz w:val="24"/>
          <w:szCs w:val="24"/>
          <w:lang w:eastAsia="el-GR"/>
        </w:rPr>
        <w:t>Aπό</w:t>
      </w:r>
      <w:proofErr w:type="spellEnd"/>
      <w:r w:rsidRPr="002B7D57">
        <w:rPr>
          <w:rFonts w:eastAsia="Times New Roman" w:cstheme="minorHAnsi"/>
          <w:b/>
          <w:bCs/>
          <w:color w:val="2C2C2C"/>
          <w:sz w:val="24"/>
          <w:szCs w:val="24"/>
          <w:lang w:eastAsia="el-GR"/>
        </w:rPr>
        <w:t xml:space="preserve"> την αρχαιότητα έως τις μέρες μας</w:t>
      </w:r>
    </w:p>
    <w:p w:rsidR="002B7D57" w:rsidRPr="002B7D57" w:rsidRDefault="002B7D57" w:rsidP="002B7D57">
      <w:pPr>
        <w:numPr>
          <w:ilvl w:val="0"/>
          <w:numId w:val="3"/>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Υλικά, Τεχνικές και Τεχνοτροπίες: γνωρίζοντας τον πλούτο των χρωμάτων, των αποχρώσεων και των τόνων.</w:t>
      </w:r>
    </w:p>
    <w:p w:rsidR="002B7D57" w:rsidRPr="002B7D57" w:rsidRDefault="002B7D57" w:rsidP="002B7D57">
      <w:pPr>
        <w:numPr>
          <w:ilvl w:val="0"/>
          <w:numId w:val="3"/>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lastRenderedPageBreak/>
        <w:t>Πρώτες προσεγγίσεις στην ερμηνεία των χρωμάτων σε θεραπευτικό πλαίσιο: Ένα ταξίδι στην επιστήμη της εξερεύνησης της ψυχής και του σώματος.</w:t>
      </w:r>
    </w:p>
    <w:p w:rsidR="002B7D57" w:rsidRPr="002B7D57" w:rsidRDefault="002B7D57" w:rsidP="002B7D57">
      <w:pPr>
        <w:numPr>
          <w:ilvl w:val="0"/>
          <w:numId w:val="3"/>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Όψεις και απόψεις: Η ερμηνεία των χρωμάτων από τον ζωγραφικό καμβά στη θεραπευτική χρήση – ιστορία, φιλοσοφία, εφαρμογές.</w:t>
      </w:r>
    </w:p>
    <w:p w:rsidR="002B7D57" w:rsidRPr="002B7D57" w:rsidRDefault="002B7D57" w:rsidP="002B7D57">
      <w:pPr>
        <w:numPr>
          <w:ilvl w:val="0"/>
          <w:numId w:val="3"/>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Πρακτικές συμβουλές, προτάσεις και βιωματικές ασκήσεις για τη χρήση των χρωμάτων με παιδιά και ενηλίκους.</w:t>
      </w:r>
    </w:p>
    <w:p w:rsidR="002B7D57" w:rsidRPr="002B7D57" w:rsidRDefault="002B7D57" w:rsidP="002B7D57">
      <w:pPr>
        <w:shd w:val="clear" w:color="auto" w:fill="FFFFFF"/>
        <w:spacing w:after="0" w:line="480" w:lineRule="atLeast"/>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Εισηγήτρια: Ρωξάνη Γιάννου</w:t>
      </w:r>
    </w:p>
    <w:p w:rsidR="002B7D57" w:rsidRPr="002B7D57" w:rsidRDefault="002B7D57" w:rsidP="002B7D57">
      <w:pPr>
        <w:shd w:val="clear" w:color="auto" w:fill="FFFFFF"/>
        <w:spacing w:after="18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w:t>
      </w: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4η Ενότητα – Σάββατο 15 Νοεμβρίου 2025 ώρα: 16.00-19.00μμ</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Λήψη Ιστορικού – Ψυχοπαθολογία παιδιού και εφήβου</w:t>
      </w:r>
      <w:r w:rsidRPr="002B7D57">
        <w:rPr>
          <w:rFonts w:eastAsia="Times New Roman" w:cstheme="minorHAnsi"/>
          <w:color w:val="111111"/>
          <w:sz w:val="24"/>
          <w:szCs w:val="24"/>
          <w:lang w:eastAsia="el-GR"/>
        </w:rPr>
        <w:br/>
        <w:t>Α. Φοβίες</w:t>
      </w:r>
      <w:r w:rsidRPr="002B7D57">
        <w:rPr>
          <w:rFonts w:eastAsia="Times New Roman" w:cstheme="minorHAnsi"/>
          <w:color w:val="111111"/>
          <w:sz w:val="24"/>
          <w:szCs w:val="24"/>
          <w:lang w:eastAsia="el-GR"/>
        </w:rPr>
        <w:br/>
        <w:t>Β. Αγχώδεις Διαταραχές</w:t>
      </w:r>
      <w:r w:rsidRPr="002B7D57">
        <w:rPr>
          <w:rFonts w:eastAsia="Times New Roman" w:cstheme="minorHAnsi"/>
          <w:color w:val="111111"/>
          <w:sz w:val="24"/>
          <w:szCs w:val="24"/>
          <w:lang w:eastAsia="el-GR"/>
        </w:rPr>
        <w:br/>
        <w:t>Γ. Νοητική υστέρηση</w:t>
      </w:r>
      <w:r w:rsidRPr="002B7D57">
        <w:rPr>
          <w:rFonts w:eastAsia="Times New Roman" w:cstheme="minorHAnsi"/>
          <w:color w:val="111111"/>
          <w:sz w:val="24"/>
          <w:szCs w:val="24"/>
          <w:lang w:eastAsia="el-GR"/>
        </w:rPr>
        <w:br/>
        <w:t>Δ. Κατάθλιψη</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 xml:space="preserve">Εισηγήτρια: </w:t>
      </w:r>
      <w:proofErr w:type="spellStart"/>
      <w:r w:rsidRPr="002B7D57">
        <w:rPr>
          <w:rFonts w:eastAsia="Times New Roman" w:cstheme="minorHAnsi"/>
          <w:b/>
          <w:bCs/>
          <w:color w:val="2C2C2C"/>
          <w:sz w:val="24"/>
          <w:szCs w:val="24"/>
          <w:lang w:eastAsia="el-GR"/>
        </w:rPr>
        <w:t>Ζωγραφούλα</w:t>
      </w:r>
      <w:proofErr w:type="spellEnd"/>
      <w:r w:rsidRPr="002B7D57">
        <w:rPr>
          <w:rFonts w:eastAsia="Times New Roman" w:cstheme="minorHAnsi"/>
          <w:b/>
          <w:bCs/>
          <w:color w:val="2C2C2C"/>
          <w:sz w:val="24"/>
          <w:szCs w:val="24"/>
          <w:lang w:eastAsia="el-GR"/>
        </w:rPr>
        <w:t xml:space="preserve"> </w:t>
      </w:r>
      <w:proofErr w:type="spellStart"/>
      <w:r w:rsidRPr="002B7D57">
        <w:rPr>
          <w:rFonts w:eastAsia="Times New Roman" w:cstheme="minorHAnsi"/>
          <w:b/>
          <w:bCs/>
          <w:color w:val="2C2C2C"/>
          <w:sz w:val="24"/>
          <w:szCs w:val="24"/>
          <w:lang w:eastAsia="el-GR"/>
        </w:rPr>
        <w:t>Μπαταγιάννη</w:t>
      </w:r>
      <w:proofErr w:type="spellEnd"/>
    </w:p>
    <w:p w:rsidR="002B7D57" w:rsidRPr="002B7D57" w:rsidRDefault="002B7D57" w:rsidP="002B7D57">
      <w:pPr>
        <w:shd w:val="clear" w:color="auto" w:fill="FFFFFF"/>
        <w:spacing w:after="18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w:t>
      </w: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5η Ενότητα – Σάββατο 29 Νοεμβρίου 2025 ώρα: 16.00-19.00μμ</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Δομή Εικαστικών Συνεδριών</w:t>
      </w:r>
    </w:p>
    <w:p w:rsidR="002B7D57" w:rsidRPr="002B7D57" w:rsidRDefault="002B7D57" w:rsidP="002B7D57">
      <w:pPr>
        <w:numPr>
          <w:ilvl w:val="0"/>
          <w:numId w:val="4"/>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Οργάνωση και Δομή συνεδριών Εικαστικής Ψυχοθεραπείας.</w:t>
      </w:r>
    </w:p>
    <w:p w:rsidR="002B7D57" w:rsidRPr="002B7D57" w:rsidRDefault="002B7D57" w:rsidP="002B7D57">
      <w:pPr>
        <w:numPr>
          <w:ilvl w:val="0"/>
          <w:numId w:val="4"/>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Σημαντικές Δεξιότητες ενός Εικαστικού Ψυχοθεραπευτή.</w:t>
      </w:r>
    </w:p>
    <w:p w:rsidR="002B7D57" w:rsidRPr="002B7D57" w:rsidRDefault="002B7D57" w:rsidP="002B7D57">
      <w:pPr>
        <w:numPr>
          <w:ilvl w:val="0"/>
          <w:numId w:val="4"/>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Τεχνικές Εικαστικής Ψυχοθεραπείας – Ασκήσεις.</w:t>
      </w:r>
    </w:p>
    <w:p w:rsidR="002B7D57" w:rsidRPr="002B7D57" w:rsidRDefault="002B7D57" w:rsidP="002B7D57">
      <w:pPr>
        <w:numPr>
          <w:ilvl w:val="0"/>
          <w:numId w:val="4"/>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Μελέτες περίπτωσης.</w:t>
      </w:r>
    </w:p>
    <w:p w:rsidR="002B7D57" w:rsidRPr="002B7D57" w:rsidRDefault="002B7D57" w:rsidP="002B7D57">
      <w:pPr>
        <w:shd w:val="clear" w:color="auto" w:fill="FFFFFF"/>
        <w:spacing w:after="0" w:line="480" w:lineRule="atLeast"/>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 xml:space="preserve">Εισηγήτρια: </w:t>
      </w:r>
      <w:proofErr w:type="spellStart"/>
      <w:r w:rsidRPr="002B7D57">
        <w:rPr>
          <w:rFonts w:eastAsia="Times New Roman" w:cstheme="minorHAnsi"/>
          <w:b/>
          <w:bCs/>
          <w:color w:val="2C2C2C"/>
          <w:sz w:val="24"/>
          <w:szCs w:val="24"/>
          <w:lang w:eastAsia="el-GR"/>
        </w:rPr>
        <w:t>Eλένη</w:t>
      </w:r>
      <w:proofErr w:type="spellEnd"/>
      <w:r w:rsidRPr="002B7D57">
        <w:rPr>
          <w:rFonts w:eastAsia="Times New Roman" w:cstheme="minorHAnsi"/>
          <w:b/>
          <w:bCs/>
          <w:color w:val="2C2C2C"/>
          <w:sz w:val="24"/>
          <w:szCs w:val="24"/>
          <w:lang w:eastAsia="el-GR"/>
        </w:rPr>
        <w:t xml:space="preserve"> </w:t>
      </w:r>
      <w:proofErr w:type="spellStart"/>
      <w:r w:rsidRPr="002B7D57">
        <w:rPr>
          <w:rFonts w:eastAsia="Times New Roman" w:cstheme="minorHAnsi"/>
          <w:b/>
          <w:bCs/>
          <w:color w:val="2C2C2C"/>
          <w:sz w:val="24"/>
          <w:szCs w:val="24"/>
          <w:lang w:eastAsia="el-GR"/>
        </w:rPr>
        <w:t>Βαλή</w:t>
      </w:r>
      <w:proofErr w:type="spellEnd"/>
    </w:p>
    <w:p w:rsidR="002B7D57" w:rsidRPr="002B7D57" w:rsidRDefault="002B7D57" w:rsidP="002B7D57">
      <w:pPr>
        <w:shd w:val="clear" w:color="auto" w:fill="FFFFFF"/>
        <w:spacing w:after="18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w:t>
      </w: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6η Ενότητα – Σάββατο 13 Δεκεμβρίου 2025 ώρα: 16.00-19.00μμ</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Παιδικό ιχνογράφημα –Α’ μέρος</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br/>
        <w:t xml:space="preserve">• </w:t>
      </w:r>
      <w:proofErr w:type="spellStart"/>
      <w:r w:rsidRPr="002B7D57">
        <w:rPr>
          <w:rFonts w:eastAsia="Times New Roman" w:cstheme="minorHAnsi"/>
          <w:color w:val="111111"/>
          <w:sz w:val="24"/>
          <w:szCs w:val="24"/>
          <w:lang w:eastAsia="el-GR"/>
        </w:rPr>
        <w:t>To</w:t>
      </w:r>
      <w:proofErr w:type="spellEnd"/>
      <w:r w:rsidRPr="002B7D57">
        <w:rPr>
          <w:rFonts w:eastAsia="Times New Roman" w:cstheme="minorHAnsi"/>
          <w:color w:val="111111"/>
          <w:sz w:val="24"/>
          <w:szCs w:val="24"/>
          <w:lang w:eastAsia="el-GR"/>
        </w:rPr>
        <w:t xml:space="preserve"> σχέδιο ως μέσο έκφρασης των συναισθημάτων και των σκέψεων του παιδιού.</w:t>
      </w:r>
      <w:r w:rsidRPr="002B7D57">
        <w:rPr>
          <w:rFonts w:eastAsia="Times New Roman" w:cstheme="minorHAnsi"/>
          <w:color w:val="111111"/>
          <w:sz w:val="24"/>
          <w:szCs w:val="24"/>
          <w:lang w:eastAsia="el-GR"/>
        </w:rPr>
        <w:br/>
        <w:t>• Ιστορική εξέλιξη του σχεδίου &amp; η χρήση του για την αξιολόγηση της προσωπικότητας και της νοητικής ηλικίας.</w:t>
      </w:r>
      <w:r w:rsidRPr="002B7D57">
        <w:rPr>
          <w:rFonts w:eastAsia="Times New Roman" w:cstheme="minorHAnsi"/>
          <w:color w:val="111111"/>
          <w:sz w:val="24"/>
          <w:szCs w:val="24"/>
          <w:lang w:eastAsia="el-GR"/>
        </w:rPr>
        <w:br/>
        <w:t>• Παιδί-Σχέδιο-Συμβουλευτική.</w:t>
      </w:r>
      <w:r w:rsidRPr="002B7D57">
        <w:rPr>
          <w:rFonts w:eastAsia="Times New Roman" w:cstheme="minorHAnsi"/>
          <w:color w:val="111111"/>
          <w:sz w:val="24"/>
          <w:szCs w:val="24"/>
          <w:lang w:eastAsia="el-GR"/>
        </w:rPr>
        <w:br/>
        <w:t xml:space="preserve">• </w:t>
      </w:r>
      <w:proofErr w:type="spellStart"/>
      <w:r w:rsidRPr="002B7D57">
        <w:rPr>
          <w:rFonts w:eastAsia="Times New Roman" w:cstheme="minorHAnsi"/>
          <w:color w:val="111111"/>
          <w:sz w:val="24"/>
          <w:szCs w:val="24"/>
          <w:lang w:eastAsia="el-GR"/>
        </w:rPr>
        <w:t>Tα</w:t>
      </w:r>
      <w:proofErr w:type="spellEnd"/>
      <w:r w:rsidRPr="002B7D57">
        <w:rPr>
          <w:rFonts w:eastAsia="Times New Roman" w:cstheme="minorHAnsi"/>
          <w:color w:val="111111"/>
          <w:sz w:val="24"/>
          <w:szCs w:val="24"/>
          <w:lang w:eastAsia="el-GR"/>
        </w:rPr>
        <w:t xml:space="preserve"> </w:t>
      </w:r>
      <w:proofErr w:type="spellStart"/>
      <w:r w:rsidRPr="002B7D57">
        <w:rPr>
          <w:rFonts w:eastAsia="Times New Roman" w:cstheme="minorHAnsi"/>
          <w:color w:val="111111"/>
          <w:sz w:val="24"/>
          <w:szCs w:val="24"/>
          <w:lang w:eastAsia="el-GR"/>
        </w:rPr>
        <w:t>Test</w:t>
      </w:r>
      <w:proofErr w:type="spellEnd"/>
      <w:r w:rsidRPr="002B7D57">
        <w:rPr>
          <w:rFonts w:eastAsia="Times New Roman" w:cstheme="minorHAnsi"/>
          <w:color w:val="111111"/>
          <w:sz w:val="24"/>
          <w:szCs w:val="24"/>
          <w:lang w:eastAsia="el-GR"/>
        </w:rPr>
        <w:t xml:space="preserve"> ανάλυσης παιδικού σχεδίου για παιδιά 3-12 ετών – Θεωρία και πρακτική.</w:t>
      </w:r>
      <w:r w:rsidRPr="002B7D57">
        <w:rPr>
          <w:rFonts w:eastAsia="Times New Roman" w:cstheme="minorHAnsi"/>
          <w:color w:val="111111"/>
          <w:sz w:val="24"/>
          <w:szCs w:val="24"/>
          <w:lang w:eastAsia="el-GR"/>
        </w:rPr>
        <w:br/>
      </w:r>
      <w:r w:rsidRPr="002B7D57">
        <w:rPr>
          <w:rFonts w:eastAsia="Times New Roman" w:cstheme="minorHAnsi"/>
          <w:color w:val="111111"/>
          <w:sz w:val="24"/>
          <w:szCs w:val="24"/>
          <w:lang w:eastAsia="el-GR"/>
        </w:rPr>
        <w:lastRenderedPageBreak/>
        <w:t xml:space="preserve">• </w:t>
      </w:r>
      <w:proofErr w:type="spellStart"/>
      <w:r w:rsidRPr="002B7D57">
        <w:rPr>
          <w:rFonts w:eastAsia="Times New Roman" w:cstheme="minorHAnsi"/>
          <w:color w:val="111111"/>
          <w:sz w:val="24"/>
          <w:szCs w:val="24"/>
          <w:lang w:eastAsia="el-GR"/>
        </w:rPr>
        <w:t>Τest</w:t>
      </w:r>
      <w:proofErr w:type="spellEnd"/>
      <w:r w:rsidRPr="002B7D57">
        <w:rPr>
          <w:rFonts w:eastAsia="Times New Roman" w:cstheme="minorHAnsi"/>
          <w:color w:val="111111"/>
          <w:sz w:val="24"/>
          <w:szCs w:val="24"/>
          <w:lang w:eastAsia="el-GR"/>
        </w:rPr>
        <w:t xml:space="preserve"> του ανθρωπάκου F. </w:t>
      </w:r>
      <w:proofErr w:type="spellStart"/>
      <w:r w:rsidRPr="002B7D57">
        <w:rPr>
          <w:rFonts w:eastAsia="Times New Roman" w:cstheme="minorHAnsi"/>
          <w:color w:val="111111"/>
          <w:sz w:val="24"/>
          <w:szCs w:val="24"/>
          <w:lang w:eastAsia="el-GR"/>
        </w:rPr>
        <w:t>Goodenough</w:t>
      </w:r>
      <w:proofErr w:type="spellEnd"/>
      <w:r w:rsidRPr="002B7D57">
        <w:rPr>
          <w:rFonts w:eastAsia="Times New Roman" w:cstheme="minorHAnsi"/>
          <w:color w:val="111111"/>
          <w:sz w:val="24"/>
          <w:szCs w:val="24"/>
          <w:lang w:eastAsia="el-GR"/>
        </w:rPr>
        <w:t>,</w:t>
      </w:r>
      <w:r w:rsidRPr="002B7D57">
        <w:rPr>
          <w:rFonts w:eastAsia="Times New Roman" w:cstheme="minorHAnsi"/>
          <w:color w:val="111111"/>
          <w:sz w:val="24"/>
          <w:szCs w:val="24"/>
          <w:lang w:eastAsia="el-GR"/>
        </w:rPr>
        <w:br/>
        <w:t xml:space="preserve">• </w:t>
      </w:r>
      <w:proofErr w:type="spellStart"/>
      <w:r w:rsidRPr="002B7D57">
        <w:rPr>
          <w:rFonts w:eastAsia="Times New Roman" w:cstheme="minorHAnsi"/>
          <w:color w:val="111111"/>
          <w:sz w:val="24"/>
          <w:szCs w:val="24"/>
          <w:lang w:eastAsia="el-GR"/>
        </w:rPr>
        <w:t>Τest</w:t>
      </w:r>
      <w:proofErr w:type="spellEnd"/>
      <w:r w:rsidRPr="002B7D57">
        <w:rPr>
          <w:rFonts w:eastAsia="Times New Roman" w:cstheme="minorHAnsi"/>
          <w:color w:val="111111"/>
          <w:sz w:val="24"/>
          <w:szCs w:val="24"/>
          <w:lang w:eastAsia="el-GR"/>
        </w:rPr>
        <w:t xml:space="preserve"> της οικογένειας</w:t>
      </w:r>
      <w:r w:rsidRPr="002B7D57">
        <w:rPr>
          <w:rFonts w:eastAsia="Times New Roman" w:cstheme="minorHAnsi"/>
          <w:color w:val="111111"/>
          <w:sz w:val="24"/>
          <w:szCs w:val="24"/>
          <w:lang w:eastAsia="el-GR"/>
        </w:rPr>
        <w:br/>
        <w:t>• Ανάλυση περιστατικών</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 xml:space="preserve">Εισηγήτρια: </w:t>
      </w:r>
      <w:proofErr w:type="spellStart"/>
      <w:r w:rsidRPr="002B7D57">
        <w:rPr>
          <w:rFonts w:eastAsia="Times New Roman" w:cstheme="minorHAnsi"/>
          <w:b/>
          <w:bCs/>
          <w:color w:val="2C2C2C"/>
          <w:sz w:val="24"/>
          <w:szCs w:val="24"/>
          <w:lang w:eastAsia="el-GR"/>
        </w:rPr>
        <w:t>Ζωγραφούλα</w:t>
      </w:r>
      <w:proofErr w:type="spellEnd"/>
      <w:r w:rsidRPr="002B7D57">
        <w:rPr>
          <w:rFonts w:eastAsia="Times New Roman" w:cstheme="minorHAnsi"/>
          <w:b/>
          <w:bCs/>
          <w:color w:val="2C2C2C"/>
          <w:sz w:val="24"/>
          <w:szCs w:val="24"/>
          <w:lang w:eastAsia="el-GR"/>
        </w:rPr>
        <w:t xml:space="preserve"> </w:t>
      </w:r>
      <w:proofErr w:type="spellStart"/>
      <w:r w:rsidRPr="002B7D57">
        <w:rPr>
          <w:rFonts w:eastAsia="Times New Roman" w:cstheme="minorHAnsi"/>
          <w:b/>
          <w:bCs/>
          <w:color w:val="2C2C2C"/>
          <w:sz w:val="24"/>
          <w:szCs w:val="24"/>
          <w:lang w:eastAsia="el-GR"/>
        </w:rPr>
        <w:t>Μπαταγιάννη</w:t>
      </w:r>
      <w:proofErr w:type="spellEnd"/>
    </w:p>
    <w:p w:rsidR="002B7D57" w:rsidRPr="002B7D57" w:rsidRDefault="002B7D57" w:rsidP="002B7D57">
      <w:pPr>
        <w:shd w:val="clear" w:color="auto" w:fill="FFFFFF"/>
        <w:spacing w:after="18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w:t>
      </w: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7η Ενότητα – Κυριακή 14 Δεκεμβρίου 2025 ώρα: 11.00-14.00μμ</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Παιδικό ιχνογράφημα –Β’ μέρος</w:t>
      </w:r>
    </w:p>
    <w:p w:rsidR="002B7D57" w:rsidRPr="002B7D57" w:rsidRDefault="002B7D57" w:rsidP="002B7D57">
      <w:pPr>
        <w:shd w:val="clear" w:color="auto" w:fill="FFFFFF"/>
        <w:spacing w:after="18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xml:space="preserve">• </w:t>
      </w:r>
      <w:proofErr w:type="spellStart"/>
      <w:r w:rsidRPr="002B7D57">
        <w:rPr>
          <w:rFonts w:eastAsia="Times New Roman" w:cstheme="minorHAnsi"/>
          <w:color w:val="111111"/>
          <w:sz w:val="24"/>
          <w:szCs w:val="24"/>
          <w:lang w:eastAsia="el-GR"/>
        </w:rPr>
        <w:t>Τest</w:t>
      </w:r>
      <w:proofErr w:type="spellEnd"/>
      <w:r w:rsidRPr="002B7D57">
        <w:rPr>
          <w:rFonts w:eastAsia="Times New Roman" w:cstheme="minorHAnsi"/>
          <w:color w:val="111111"/>
          <w:sz w:val="24"/>
          <w:szCs w:val="24"/>
          <w:lang w:eastAsia="el-GR"/>
        </w:rPr>
        <w:t xml:space="preserve"> των 2 σπιτιών 2HT ,</w:t>
      </w:r>
      <w:r w:rsidRPr="002B7D57">
        <w:rPr>
          <w:rFonts w:eastAsia="Times New Roman" w:cstheme="minorHAnsi"/>
          <w:color w:val="111111"/>
          <w:sz w:val="24"/>
          <w:szCs w:val="24"/>
          <w:lang w:eastAsia="el-GR"/>
        </w:rPr>
        <w:br/>
        <w:t xml:space="preserve">• </w:t>
      </w:r>
      <w:proofErr w:type="spellStart"/>
      <w:r w:rsidRPr="002B7D57">
        <w:rPr>
          <w:rFonts w:eastAsia="Times New Roman" w:cstheme="minorHAnsi"/>
          <w:color w:val="111111"/>
          <w:sz w:val="24"/>
          <w:szCs w:val="24"/>
          <w:lang w:eastAsia="el-GR"/>
        </w:rPr>
        <w:t>Τest</w:t>
      </w:r>
      <w:proofErr w:type="spellEnd"/>
      <w:r w:rsidRPr="002B7D57">
        <w:rPr>
          <w:rFonts w:eastAsia="Times New Roman" w:cstheme="minorHAnsi"/>
          <w:color w:val="111111"/>
          <w:sz w:val="24"/>
          <w:szCs w:val="24"/>
          <w:lang w:eastAsia="el-GR"/>
        </w:rPr>
        <w:t xml:space="preserve"> Η γυναίκα στη βροχή – </w:t>
      </w:r>
      <w:proofErr w:type="spellStart"/>
      <w:r w:rsidRPr="002B7D57">
        <w:rPr>
          <w:rFonts w:eastAsia="Times New Roman" w:cstheme="minorHAnsi"/>
          <w:color w:val="111111"/>
          <w:sz w:val="24"/>
          <w:szCs w:val="24"/>
          <w:lang w:eastAsia="el-GR"/>
        </w:rPr>
        <w:t>H.Fay</w:t>
      </w:r>
      <w:proofErr w:type="spellEnd"/>
      <w:r w:rsidRPr="002B7D57">
        <w:rPr>
          <w:rFonts w:eastAsia="Times New Roman" w:cstheme="minorHAnsi"/>
          <w:color w:val="111111"/>
          <w:sz w:val="24"/>
          <w:szCs w:val="24"/>
          <w:lang w:eastAsia="el-GR"/>
        </w:rPr>
        <w:t>-</w:t>
      </w:r>
      <w:proofErr w:type="spellStart"/>
      <w:r w:rsidRPr="002B7D57">
        <w:rPr>
          <w:rFonts w:eastAsia="Times New Roman" w:cstheme="minorHAnsi"/>
          <w:color w:val="111111"/>
          <w:sz w:val="24"/>
          <w:szCs w:val="24"/>
          <w:lang w:eastAsia="el-GR"/>
        </w:rPr>
        <w:t>Rey</w:t>
      </w:r>
      <w:proofErr w:type="spellEnd"/>
      <w:r w:rsidRPr="002B7D57">
        <w:rPr>
          <w:rFonts w:eastAsia="Times New Roman" w:cstheme="minorHAnsi"/>
          <w:color w:val="111111"/>
          <w:sz w:val="24"/>
          <w:szCs w:val="24"/>
          <w:lang w:eastAsia="el-GR"/>
        </w:rPr>
        <w:br/>
        <w:t>• Ανάλυση περιστατικών</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 xml:space="preserve">Εισηγήτρια: </w:t>
      </w:r>
      <w:proofErr w:type="spellStart"/>
      <w:r w:rsidRPr="002B7D57">
        <w:rPr>
          <w:rFonts w:eastAsia="Times New Roman" w:cstheme="minorHAnsi"/>
          <w:b/>
          <w:bCs/>
          <w:color w:val="2C2C2C"/>
          <w:sz w:val="24"/>
          <w:szCs w:val="24"/>
          <w:lang w:eastAsia="el-GR"/>
        </w:rPr>
        <w:t>Ζωγραφούλα</w:t>
      </w:r>
      <w:proofErr w:type="spellEnd"/>
      <w:r w:rsidRPr="002B7D57">
        <w:rPr>
          <w:rFonts w:eastAsia="Times New Roman" w:cstheme="minorHAnsi"/>
          <w:b/>
          <w:bCs/>
          <w:color w:val="2C2C2C"/>
          <w:sz w:val="24"/>
          <w:szCs w:val="24"/>
          <w:lang w:eastAsia="el-GR"/>
        </w:rPr>
        <w:t xml:space="preserve"> </w:t>
      </w:r>
      <w:proofErr w:type="spellStart"/>
      <w:r w:rsidRPr="002B7D57">
        <w:rPr>
          <w:rFonts w:eastAsia="Times New Roman" w:cstheme="minorHAnsi"/>
          <w:b/>
          <w:bCs/>
          <w:color w:val="2C2C2C"/>
          <w:sz w:val="24"/>
          <w:szCs w:val="24"/>
          <w:lang w:eastAsia="el-GR"/>
        </w:rPr>
        <w:t>Μπαταγιάννη</w:t>
      </w:r>
      <w:proofErr w:type="spellEnd"/>
    </w:p>
    <w:p w:rsidR="002B7D57" w:rsidRPr="002B7D57" w:rsidRDefault="002B7D57" w:rsidP="002B7D57">
      <w:pPr>
        <w:shd w:val="clear" w:color="auto" w:fill="FFFFFF"/>
        <w:spacing w:after="18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w:t>
      </w: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8η Ενότητα – Σάββατο 20 Δεκεμβρίου 2025 ώρα: 16.00-19.00μμ</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Ψυχοπαθολογία εφήβου &amp; Εικαστική Ψυχοθεραπεία</w:t>
      </w:r>
    </w:p>
    <w:p w:rsidR="002B7D57" w:rsidRPr="002B7D57" w:rsidRDefault="002B7D57" w:rsidP="002B7D57">
      <w:pPr>
        <w:numPr>
          <w:ilvl w:val="0"/>
          <w:numId w:val="5"/>
        </w:numPr>
        <w:shd w:val="clear" w:color="auto" w:fill="FFFFFF"/>
        <w:spacing w:after="0" w:line="480" w:lineRule="atLeast"/>
        <w:ind w:left="96"/>
        <w:textAlignment w:val="baseline"/>
        <w:rPr>
          <w:rFonts w:eastAsia="Times New Roman" w:cstheme="minorHAnsi"/>
          <w:color w:val="111111"/>
          <w:sz w:val="24"/>
          <w:szCs w:val="24"/>
          <w:lang w:val="en-US" w:eastAsia="el-GR"/>
        </w:rPr>
      </w:pPr>
      <w:r w:rsidRPr="002B7D57">
        <w:rPr>
          <w:rFonts w:eastAsia="Times New Roman" w:cstheme="minorHAnsi"/>
          <w:color w:val="111111"/>
          <w:sz w:val="24"/>
          <w:szCs w:val="24"/>
          <w:lang w:eastAsia="el-GR"/>
        </w:rPr>
        <w:t>Ψυχοπαθολογία</w:t>
      </w:r>
      <w:r w:rsidRPr="002B7D57">
        <w:rPr>
          <w:rFonts w:eastAsia="Times New Roman" w:cstheme="minorHAnsi"/>
          <w:color w:val="111111"/>
          <w:sz w:val="24"/>
          <w:szCs w:val="24"/>
          <w:lang w:val="en-US" w:eastAsia="el-GR"/>
        </w:rPr>
        <w:t xml:space="preserve"> </w:t>
      </w:r>
      <w:r w:rsidRPr="002B7D57">
        <w:rPr>
          <w:rFonts w:eastAsia="Times New Roman" w:cstheme="minorHAnsi"/>
          <w:color w:val="111111"/>
          <w:sz w:val="24"/>
          <w:szCs w:val="24"/>
          <w:lang w:eastAsia="el-GR"/>
        </w:rPr>
        <w:t>εφήβου</w:t>
      </w:r>
      <w:r w:rsidRPr="002B7D57">
        <w:rPr>
          <w:rFonts w:eastAsia="Times New Roman" w:cstheme="minorHAnsi"/>
          <w:color w:val="111111"/>
          <w:sz w:val="24"/>
          <w:szCs w:val="24"/>
          <w:lang w:val="en-US" w:eastAsia="el-GR"/>
        </w:rPr>
        <w:t xml:space="preserve"> (</w:t>
      </w:r>
      <w:r w:rsidRPr="002B7D57">
        <w:rPr>
          <w:rFonts w:eastAsia="Times New Roman" w:cstheme="minorHAnsi"/>
          <w:color w:val="111111"/>
          <w:sz w:val="24"/>
          <w:szCs w:val="24"/>
          <w:lang w:eastAsia="el-GR"/>
        </w:rPr>
        <w:t>Βιβλίο</w:t>
      </w:r>
      <w:r w:rsidRPr="002B7D57">
        <w:rPr>
          <w:rFonts w:eastAsia="Times New Roman" w:cstheme="minorHAnsi"/>
          <w:color w:val="111111"/>
          <w:sz w:val="24"/>
          <w:szCs w:val="24"/>
          <w:lang w:val="en-US" w:eastAsia="el-GR"/>
        </w:rPr>
        <w:t xml:space="preserve"> – Richard Frankel: The adolescent Psyche).</w:t>
      </w:r>
    </w:p>
    <w:p w:rsidR="002B7D57" w:rsidRPr="002B7D57" w:rsidRDefault="002B7D57" w:rsidP="002B7D57">
      <w:pPr>
        <w:numPr>
          <w:ilvl w:val="0"/>
          <w:numId w:val="5"/>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Ταυτότητα και αυτοπεποίθηση.</w:t>
      </w:r>
    </w:p>
    <w:p w:rsidR="002B7D57" w:rsidRPr="002B7D57" w:rsidRDefault="002B7D57" w:rsidP="002B7D57">
      <w:pPr>
        <w:numPr>
          <w:ilvl w:val="0"/>
          <w:numId w:val="5"/>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Αυτοτραυματισμός.</w:t>
      </w:r>
    </w:p>
    <w:p w:rsidR="002B7D57" w:rsidRPr="002B7D57" w:rsidRDefault="002B7D57" w:rsidP="002B7D57">
      <w:pPr>
        <w:numPr>
          <w:ilvl w:val="0"/>
          <w:numId w:val="5"/>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Μελέτες περίπτωσης</w:t>
      </w:r>
    </w:p>
    <w:p w:rsidR="002B7D57" w:rsidRPr="002B7D57" w:rsidRDefault="002B7D57" w:rsidP="002B7D57">
      <w:pPr>
        <w:numPr>
          <w:ilvl w:val="0"/>
          <w:numId w:val="5"/>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Λήψη Ιστορικού Εφήβου.</w:t>
      </w:r>
    </w:p>
    <w:p w:rsidR="002B7D57" w:rsidRPr="002B7D57" w:rsidRDefault="002B7D57" w:rsidP="002B7D57">
      <w:pPr>
        <w:numPr>
          <w:ilvl w:val="0"/>
          <w:numId w:val="5"/>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Αξιολόγηση ψυχικής υγείας εφήβων.</w:t>
      </w:r>
    </w:p>
    <w:p w:rsidR="002B7D57" w:rsidRPr="002B7D57" w:rsidRDefault="002B7D57" w:rsidP="002B7D57">
      <w:pPr>
        <w:numPr>
          <w:ilvl w:val="0"/>
          <w:numId w:val="5"/>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Λήψη ιστορικού εφήβων και ενηλίκων.</w:t>
      </w:r>
    </w:p>
    <w:p w:rsidR="002B7D57" w:rsidRPr="002B7D57" w:rsidRDefault="002B7D57" w:rsidP="002B7D57">
      <w:pPr>
        <w:numPr>
          <w:ilvl w:val="0"/>
          <w:numId w:val="5"/>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Αξιολόγηση ψυχικής υγείας εφήβων.</w:t>
      </w:r>
    </w:p>
    <w:p w:rsidR="002B7D57" w:rsidRPr="002B7D57" w:rsidRDefault="002B7D57" w:rsidP="002B7D57">
      <w:pPr>
        <w:numPr>
          <w:ilvl w:val="0"/>
          <w:numId w:val="5"/>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Λήψη ιστορικού εφήβων και ενηλίκων.</w:t>
      </w:r>
    </w:p>
    <w:p w:rsidR="002B7D57" w:rsidRPr="002B7D57" w:rsidRDefault="002B7D57" w:rsidP="002B7D57">
      <w:pPr>
        <w:numPr>
          <w:ilvl w:val="0"/>
          <w:numId w:val="5"/>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Ψυχομετρικό τεστ διάθεσης / εικαστικά τεστ.</w:t>
      </w:r>
    </w:p>
    <w:p w:rsidR="002B7D57" w:rsidRPr="002B7D57" w:rsidRDefault="002B7D57" w:rsidP="002B7D57">
      <w:pPr>
        <w:shd w:val="clear" w:color="auto" w:fill="FFFFFF"/>
        <w:spacing w:after="0" w:line="480" w:lineRule="atLeast"/>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 xml:space="preserve">Εισηγήτρια: Ελένη </w:t>
      </w:r>
      <w:proofErr w:type="spellStart"/>
      <w:r w:rsidRPr="002B7D57">
        <w:rPr>
          <w:rFonts w:eastAsia="Times New Roman" w:cstheme="minorHAnsi"/>
          <w:b/>
          <w:bCs/>
          <w:color w:val="2C2C2C"/>
          <w:sz w:val="24"/>
          <w:szCs w:val="24"/>
          <w:lang w:eastAsia="el-GR"/>
        </w:rPr>
        <w:t>Βαλή</w:t>
      </w:r>
      <w:proofErr w:type="spellEnd"/>
    </w:p>
    <w:p w:rsidR="002B7D57" w:rsidRPr="002B7D57" w:rsidRDefault="002B7D57" w:rsidP="002B7D57">
      <w:pPr>
        <w:shd w:val="clear" w:color="auto" w:fill="FFFFFF"/>
        <w:spacing w:after="18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w:t>
      </w: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9η Ενότητα – Σάββατο 10 Ιανουαρίου 2026 ώρα: 16.00-19.00μμ</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Αυτισμός και ΔΕΠΥ – Κλινικά χαρακτηριστικά και ανάλυση περιστατικών με την Εικαστική Θεραπεία.</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 xml:space="preserve">Εισηγήτρια: </w:t>
      </w:r>
      <w:proofErr w:type="spellStart"/>
      <w:r w:rsidRPr="002B7D57">
        <w:rPr>
          <w:rFonts w:eastAsia="Times New Roman" w:cstheme="minorHAnsi"/>
          <w:b/>
          <w:bCs/>
          <w:color w:val="2C2C2C"/>
          <w:sz w:val="24"/>
          <w:szCs w:val="24"/>
          <w:lang w:eastAsia="el-GR"/>
        </w:rPr>
        <w:t>Ζωγραφούλα</w:t>
      </w:r>
      <w:proofErr w:type="spellEnd"/>
      <w:r w:rsidRPr="002B7D57">
        <w:rPr>
          <w:rFonts w:eastAsia="Times New Roman" w:cstheme="minorHAnsi"/>
          <w:b/>
          <w:bCs/>
          <w:color w:val="2C2C2C"/>
          <w:sz w:val="24"/>
          <w:szCs w:val="24"/>
          <w:lang w:eastAsia="el-GR"/>
        </w:rPr>
        <w:t xml:space="preserve"> </w:t>
      </w:r>
      <w:proofErr w:type="spellStart"/>
      <w:r w:rsidRPr="002B7D57">
        <w:rPr>
          <w:rFonts w:eastAsia="Times New Roman" w:cstheme="minorHAnsi"/>
          <w:b/>
          <w:bCs/>
          <w:color w:val="2C2C2C"/>
          <w:sz w:val="24"/>
          <w:szCs w:val="24"/>
          <w:lang w:eastAsia="el-GR"/>
        </w:rPr>
        <w:t>Μπαταγιάννη</w:t>
      </w:r>
      <w:proofErr w:type="spellEnd"/>
    </w:p>
    <w:p w:rsidR="002B7D57" w:rsidRPr="002B7D57" w:rsidRDefault="002B7D57" w:rsidP="002B7D57">
      <w:pPr>
        <w:shd w:val="clear" w:color="auto" w:fill="FFFFFF"/>
        <w:spacing w:after="18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w:t>
      </w: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lastRenderedPageBreak/>
        <w:t>10η Ενότητα – Σάββατο 24 Ιανουαρίου 2026 ώρα: 16.00-19.00μμ</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Διαχείριση Θυμού στο παιδί και τον έφηβο μέσω της Εικαστικής Θεραπείας</w:t>
      </w:r>
    </w:p>
    <w:p w:rsidR="002B7D57" w:rsidRPr="002B7D57" w:rsidRDefault="002B7D57" w:rsidP="002B7D57">
      <w:pPr>
        <w:numPr>
          <w:ilvl w:val="0"/>
          <w:numId w:val="6"/>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xml:space="preserve">Βασική </w:t>
      </w:r>
      <w:proofErr w:type="spellStart"/>
      <w:r w:rsidRPr="002B7D57">
        <w:rPr>
          <w:rFonts w:eastAsia="Times New Roman" w:cstheme="minorHAnsi"/>
          <w:color w:val="111111"/>
          <w:sz w:val="24"/>
          <w:szCs w:val="24"/>
          <w:lang w:eastAsia="el-GR"/>
        </w:rPr>
        <w:t>ψυχοεκπαίδευση</w:t>
      </w:r>
      <w:proofErr w:type="spellEnd"/>
      <w:r w:rsidRPr="002B7D57">
        <w:rPr>
          <w:rFonts w:eastAsia="Times New Roman" w:cstheme="minorHAnsi"/>
          <w:color w:val="111111"/>
          <w:sz w:val="24"/>
          <w:szCs w:val="24"/>
          <w:lang w:eastAsia="el-GR"/>
        </w:rPr>
        <w:t>, τι είναι ο θυμός;</w:t>
      </w:r>
    </w:p>
    <w:p w:rsidR="002B7D57" w:rsidRPr="002B7D57" w:rsidRDefault="002B7D57" w:rsidP="002B7D57">
      <w:pPr>
        <w:numPr>
          <w:ilvl w:val="0"/>
          <w:numId w:val="6"/>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Εργαλεία για γονείς και εκπαιδευτικούς.</w:t>
      </w:r>
    </w:p>
    <w:p w:rsidR="002B7D57" w:rsidRPr="002B7D57" w:rsidRDefault="002B7D57" w:rsidP="002B7D57">
      <w:pPr>
        <w:numPr>
          <w:ilvl w:val="0"/>
          <w:numId w:val="6"/>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Πως εκφράζεται ο θυμός στο παιδί και πως στον έφηβο – Διαχείριση.</w:t>
      </w:r>
    </w:p>
    <w:p w:rsidR="002B7D57" w:rsidRPr="002B7D57" w:rsidRDefault="002B7D57" w:rsidP="002B7D57">
      <w:pPr>
        <w:numPr>
          <w:ilvl w:val="0"/>
          <w:numId w:val="6"/>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xml:space="preserve">Θυμός και εικαστική θεραπεία – </w:t>
      </w:r>
      <w:proofErr w:type="spellStart"/>
      <w:r w:rsidRPr="002B7D57">
        <w:rPr>
          <w:rFonts w:eastAsia="Times New Roman" w:cstheme="minorHAnsi"/>
          <w:color w:val="111111"/>
          <w:sz w:val="24"/>
          <w:szCs w:val="24"/>
          <w:lang w:eastAsia="el-GR"/>
        </w:rPr>
        <w:t>Μάριον</w:t>
      </w:r>
      <w:proofErr w:type="spellEnd"/>
      <w:r w:rsidRPr="002B7D57">
        <w:rPr>
          <w:rFonts w:eastAsia="Times New Roman" w:cstheme="minorHAnsi"/>
          <w:color w:val="111111"/>
          <w:sz w:val="24"/>
          <w:szCs w:val="24"/>
          <w:lang w:eastAsia="el-GR"/>
        </w:rPr>
        <w:t xml:space="preserve"> </w:t>
      </w:r>
      <w:proofErr w:type="spellStart"/>
      <w:r w:rsidRPr="002B7D57">
        <w:rPr>
          <w:rFonts w:eastAsia="Times New Roman" w:cstheme="minorHAnsi"/>
          <w:color w:val="111111"/>
          <w:sz w:val="24"/>
          <w:szCs w:val="24"/>
          <w:lang w:eastAsia="el-GR"/>
        </w:rPr>
        <w:t>Λίμπμαν</w:t>
      </w:r>
      <w:proofErr w:type="spellEnd"/>
      <w:r w:rsidRPr="002B7D57">
        <w:rPr>
          <w:rFonts w:eastAsia="Times New Roman" w:cstheme="minorHAnsi"/>
          <w:color w:val="111111"/>
          <w:sz w:val="24"/>
          <w:szCs w:val="24"/>
          <w:lang w:eastAsia="el-GR"/>
        </w:rPr>
        <w:t>.</w:t>
      </w:r>
    </w:p>
    <w:p w:rsidR="002B7D57" w:rsidRPr="002B7D57" w:rsidRDefault="002B7D57" w:rsidP="002B7D57">
      <w:pPr>
        <w:shd w:val="clear" w:color="auto" w:fill="FFFFFF"/>
        <w:spacing w:after="0" w:line="480" w:lineRule="atLeast"/>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 xml:space="preserve">Εισηγήτρια: </w:t>
      </w:r>
      <w:proofErr w:type="spellStart"/>
      <w:r w:rsidRPr="002B7D57">
        <w:rPr>
          <w:rFonts w:eastAsia="Times New Roman" w:cstheme="minorHAnsi"/>
          <w:b/>
          <w:bCs/>
          <w:color w:val="2C2C2C"/>
          <w:sz w:val="24"/>
          <w:szCs w:val="24"/>
          <w:lang w:eastAsia="el-GR"/>
        </w:rPr>
        <w:t>΄Ελένη</w:t>
      </w:r>
      <w:proofErr w:type="spellEnd"/>
      <w:r w:rsidRPr="002B7D57">
        <w:rPr>
          <w:rFonts w:eastAsia="Times New Roman" w:cstheme="minorHAnsi"/>
          <w:b/>
          <w:bCs/>
          <w:color w:val="2C2C2C"/>
          <w:sz w:val="24"/>
          <w:szCs w:val="24"/>
          <w:lang w:eastAsia="el-GR"/>
        </w:rPr>
        <w:t xml:space="preserve"> </w:t>
      </w:r>
      <w:proofErr w:type="spellStart"/>
      <w:r w:rsidRPr="002B7D57">
        <w:rPr>
          <w:rFonts w:eastAsia="Times New Roman" w:cstheme="minorHAnsi"/>
          <w:b/>
          <w:bCs/>
          <w:color w:val="2C2C2C"/>
          <w:sz w:val="24"/>
          <w:szCs w:val="24"/>
          <w:lang w:eastAsia="el-GR"/>
        </w:rPr>
        <w:t>Βαλή</w:t>
      </w:r>
      <w:proofErr w:type="spellEnd"/>
    </w:p>
    <w:p w:rsidR="002B7D57" w:rsidRPr="002B7D57" w:rsidRDefault="002B7D57" w:rsidP="002B7D57">
      <w:pPr>
        <w:shd w:val="clear" w:color="auto" w:fill="FFFFFF"/>
        <w:spacing w:after="18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w:t>
      </w: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11η Ενότητα – Σάββατο 7 Φεβρουαρίου 2026 ώρα: 16.00-19.00μμ</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roofErr w:type="spellStart"/>
      <w:r w:rsidRPr="002B7D57">
        <w:rPr>
          <w:rFonts w:eastAsia="Times New Roman" w:cstheme="minorHAnsi"/>
          <w:b/>
          <w:bCs/>
          <w:color w:val="2C2C2C"/>
          <w:sz w:val="24"/>
          <w:szCs w:val="24"/>
          <w:lang w:eastAsia="el-GR"/>
        </w:rPr>
        <w:t>Carl</w:t>
      </w:r>
      <w:proofErr w:type="spellEnd"/>
      <w:r w:rsidRPr="002B7D57">
        <w:rPr>
          <w:rFonts w:eastAsia="Times New Roman" w:cstheme="minorHAnsi"/>
          <w:b/>
          <w:bCs/>
          <w:color w:val="2C2C2C"/>
          <w:sz w:val="24"/>
          <w:szCs w:val="24"/>
          <w:lang w:eastAsia="el-GR"/>
        </w:rPr>
        <w:t xml:space="preserve"> </w:t>
      </w:r>
      <w:proofErr w:type="spellStart"/>
      <w:r w:rsidRPr="002B7D57">
        <w:rPr>
          <w:rFonts w:eastAsia="Times New Roman" w:cstheme="minorHAnsi"/>
          <w:b/>
          <w:bCs/>
          <w:color w:val="2C2C2C"/>
          <w:sz w:val="24"/>
          <w:szCs w:val="24"/>
          <w:lang w:eastAsia="el-GR"/>
        </w:rPr>
        <w:t>Jung</w:t>
      </w:r>
      <w:proofErr w:type="spellEnd"/>
      <w:r w:rsidRPr="002B7D57">
        <w:rPr>
          <w:rFonts w:eastAsia="Times New Roman" w:cstheme="minorHAnsi"/>
          <w:b/>
          <w:bCs/>
          <w:color w:val="2C2C2C"/>
          <w:sz w:val="24"/>
          <w:szCs w:val="24"/>
          <w:lang w:eastAsia="el-GR"/>
        </w:rPr>
        <w:t xml:space="preserve"> και Σύμβολα</w:t>
      </w:r>
    </w:p>
    <w:p w:rsidR="002B7D57" w:rsidRPr="002B7D57" w:rsidRDefault="002B7D57" w:rsidP="002B7D57">
      <w:pPr>
        <w:numPr>
          <w:ilvl w:val="0"/>
          <w:numId w:val="7"/>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xml:space="preserve">Κατανόηση της Θεωρίας του </w:t>
      </w:r>
      <w:proofErr w:type="spellStart"/>
      <w:r w:rsidRPr="002B7D57">
        <w:rPr>
          <w:rFonts w:eastAsia="Times New Roman" w:cstheme="minorHAnsi"/>
          <w:color w:val="111111"/>
          <w:sz w:val="24"/>
          <w:szCs w:val="24"/>
          <w:lang w:eastAsia="el-GR"/>
        </w:rPr>
        <w:t>Γιουνγκ</w:t>
      </w:r>
      <w:proofErr w:type="spellEnd"/>
      <w:r w:rsidRPr="002B7D57">
        <w:rPr>
          <w:rFonts w:eastAsia="Times New Roman" w:cstheme="minorHAnsi"/>
          <w:color w:val="111111"/>
          <w:sz w:val="24"/>
          <w:szCs w:val="24"/>
          <w:lang w:eastAsia="el-GR"/>
        </w:rPr>
        <w:t xml:space="preserve"> μέσα από το πρόσφατα εκδοθέν προσωπικό του ημερολόγιο – βιβλίο ορόσημο στην επιστήμη της ψυχολογίας.</w:t>
      </w:r>
    </w:p>
    <w:p w:rsidR="002B7D57" w:rsidRPr="002B7D57" w:rsidRDefault="002B7D57" w:rsidP="002B7D57">
      <w:pPr>
        <w:numPr>
          <w:ilvl w:val="0"/>
          <w:numId w:val="7"/>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xml:space="preserve">Ανάπτυξη των επιρροών του </w:t>
      </w:r>
      <w:proofErr w:type="spellStart"/>
      <w:r w:rsidRPr="002B7D57">
        <w:rPr>
          <w:rFonts w:eastAsia="Times New Roman" w:cstheme="minorHAnsi"/>
          <w:color w:val="111111"/>
          <w:sz w:val="24"/>
          <w:szCs w:val="24"/>
          <w:lang w:eastAsia="el-GR"/>
        </w:rPr>
        <w:t>Γιουνγκ</w:t>
      </w:r>
      <w:proofErr w:type="spellEnd"/>
      <w:r w:rsidRPr="002B7D57">
        <w:rPr>
          <w:rFonts w:eastAsia="Times New Roman" w:cstheme="minorHAnsi"/>
          <w:color w:val="111111"/>
          <w:sz w:val="24"/>
          <w:szCs w:val="24"/>
          <w:lang w:eastAsia="el-GR"/>
        </w:rPr>
        <w:t xml:space="preserve"> από σημαντικά ρεύματα Τέχνης. Η Ψυχολογία Βάθους, το Υποσυνείδητο, το Ασυνείδητο, τα Αρχέτυπα, την Εξατομίκευση, το Συλλογικό Ασυνείδητο, την Ενεργητική Φαντασία, τη Σκιά κ.λπ.</w:t>
      </w:r>
    </w:p>
    <w:p w:rsidR="002B7D57" w:rsidRPr="002B7D57" w:rsidRDefault="002B7D57" w:rsidP="002B7D57">
      <w:pPr>
        <w:numPr>
          <w:ilvl w:val="0"/>
          <w:numId w:val="7"/>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xml:space="preserve">Δημιουργία μιας σύγχρονης εργαλειοθήκης συμβόλων και ερμηνειών μέσα από πλούσιες εικόνες και ανάλυση των αυθεντικών σχεδίων του </w:t>
      </w:r>
      <w:proofErr w:type="spellStart"/>
      <w:r w:rsidRPr="002B7D57">
        <w:rPr>
          <w:rFonts w:eastAsia="Times New Roman" w:cstheme="minorHAnsi"/>
          <w:color w:val="111111"/>
          <w:sz w:val="24"/>
          <w:szCs w:val="24"/>
          <w:lang w:eastAsia="el-GR"/>
        </w:rPr>
        <w:t>Γιουνγκ</w:t>
      </w:r>
      <w:proofErr w:type="spellEnd"/>
      <w:r w:rsidRPr="002B7D57">
        <w:rPr>
          <w:rFonts w:eastAsia="Times New Roman" w:cstheme="minorHAnsi"/>
          <w:color w:val="111111"/>
          <w:sz w:val="24"/>
          <w:szCs w:val="24"/>
          <w:lang w:eastAsia="el-GR"/>
        </w:rPr>
        <w:t>.</w:t>
      </w:r>
    </w:p>
    <w:p w:rsidR="002B7D57" w:rsidRPr="002B7D57" w:rsidRDefault="002B7D57" w:rsidP="002B7D57">
      <w:pPr>
        <w:numPr>
          <w:ilvl w:val="0"/>
          <w:numId w:val="7"/>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Ανάλυση σύγχρονων προσεγγίσεων και εφαρμογών εικαστικής ψυχοθεραπείας στην Ελλάδα και στο εξωτερικό.</w:t>
      </w:r>
    </w:p>
    <w:p w:rsidR="002B7D57" w:rsidRPr="002B7D57" w:rsidRDefault="002B7D57" w:rsidP="002B7D57">
      <w:pPr>
        <w:numPr>
          <w:ilvl w:val="0"/>
          <w:numId w:val="7"/>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Εξερεύνηση των μεθόδων που η ζωγραφική γίνεται όχημα έκφρασης του εσωτερικού κόσμου και οδός προς την εσωτερική ανάπτυξη και την θεραπεία.</w:t>
      </w:r>
    </w:p>
    <w:p w:rsidR="002B7D57" w:rsidRPr="002B7D57" w:rsidRDefault="002B7D57" w:rsidP="002B7D57">
      <w:pPr>
        <w:shd w:val="clear" w:color="auto" w:fill="FFFFFF"/>
        <w:spacing w:after="0" w:line="480" w:lineRule="atLeast"/>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Εισηγήτρια: Ρωξάνη Γιάννου</w:t>
      </w:r>
    </w:p>
    <w:p w:rsidR="002B7D57" w:rsidRPr="002B7D57" w:rsidRDefault="002B7D57" w:rsidP="002B7D57">
      <w:pPr>
        <w:shd w:val="clear" w:color="auto" w:fill="FFFFFF"/>
        <w:spacing w:after="18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w:t>
      </w: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12η Ενότητα – Σάββατο 21 Φεβρουαρίου 2026 ώρα: 16.00-19.00μμ</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Διατροφικές διαταραχές στο παιδί και τον έφηβο και Εικαστική Ψυχοθεραπεία</w:t>
      </w:r>
    </w:p>
    <w:p w:rsidR="002B7D57" w:rsidRPr="002B7D57" w:rsidRDefault="002B7D57" w:rsidP="002B7D57">
      <w:pPr>
        <w:numPr>
          <w:ilvl w:val="0"/>
          <w:numId w:val="8"/>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xml:space="preserve">Διατροφικές διαταραχές (ανορεξία, βουλιμία, </w:t>
      </w:r>
      <w:proofErr w:type="spellStart"/>
      <w:r w:rsidRPr="002B7D57">
        <w:rPr>
          <w:rFonts w:eastAsia="Times New Roman" w:cstheme="minorHAnsi"/>
          <w:color w:val="111111"/>
          <w:sz w:val="24"/>
          <w:szCs w:val="24"/>
          <w:lang w:eastAsia="el-GR"/>
        </w:rPr>
        <w:t>υπερφαγίες</w:t>
      </w:r>
      <w:proofErr w:type="spellEnd"/>
      <w:r w:rsidRPr="002B7D57">
        <w:rPr>
          <w:rFonts w:eastAsia="Times New Roman" w:cstheme="minorHAnsi"/>
          <w:color w:val="111111"/>
          <w:sz w:val="24"/>
          <w:szCs w:val="24"/>
          <w:lang w:eastAsia="el-GR"/>
        </w:rPr>
        <w:t>, Διαταραχή Περιορισμένης Πρόσληψης Τροφίμων) Συμπτώματα , κλινική εικόνα.</w:t>
      </w:r>
    </w:p>
    <w:p w:rsidR="002B7D57" w:rsidRPr="002B7D57" w:rsidRDefault="002B7D57" w:rsidP="002B7D57">
      <w:pPr>
        <w:numPr>
          <w:ilvl w:val="0"/>
          <w:numId w:val="8"/>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Τρόποι αναγνώρισης για εκπαιδευτικούς και γονείς, Πότε επεμβαίνει ειδικός;</w:t>
      </w:r>
    </w:p>
    <w:p w:rsidR="002B7D57" w:rsidRPr="002B7D57" w:rsidRDefault="002B7D57" w:rsidP="002B7D57">
      <w:pPr>
        <w:numPr>
          <w:ilvl w:val="0"/>
          <w:numId w:val="8"/>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lastRenderedPageBreak/>
        <w:t>Σύντομο ιστορικό για ειδικούς.</w:t>
      </w:r>
    </w:p>
    <w:p w:rsidR="002B7D57" w:rsidRPr="002B7D57" w:rsidRDefault="002B7D57" w:rsidP="002B7D57">
      <w:pPr>
        <w:numPr>
          <w:ilvl w:val="0"/>
          <w:numId w:val="8"/>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Πως μπορεί να βοηθήσει μια προσέγγιση Εικαστικής Ψυχοθεραπείας.</w:t>
      </w:r>
    </w:p>
    <w:p w:rsidR="002B7D57" w:rsidRPr="002B7D57" w:rsidRDefault="002B7D57" w:rsidP="002B7D57">
      <w:pPr>
        <w:numPr>
          <w:ilvl w:val="0"/>
          <w:numId w:val="8"/>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Μελέτες περίπτωσης.</w:t>
      </w:r>
    </w:p>
    <w:p w:rsidR="002B7D57" w:rsidRPr="002B7D57" w:rsidRDefault="002B7D57" w:rsidP="002B7D57">
      <w:pPr>
        <w:shd w:val="clear" w:color="auto" w:fill="FFFFFF"/>
        <w:spacing w:after="0" w:line="480" w:lineRule="atLeast"/>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 xml:space="preserve">Εισηγήτρια: Ελένη </w:t>
      </w:r>
      <w:proofErr w:type="spellStart"/>
      <w:r w:rsidRPr="002B7D57">
        <w:rPr>
          <w:rFonts w:eastAsia="Times New Roman" w:cstheme="minorHAnsi"/>
          <w:b/>
          <w:bCs/>
          <w:color w:val="2C2C2C"/>
          <w:sz w:val="24"/>
          <w:szCs w:val="24"/>
          <w:lang w:eastAsia="el-GR"/>
        </w:rPr>
        <w:t>Βαλή</w:t>
      </w:r>
      <w:proofErr w:type="spellEnd"/>
    </w:p>
    <w:p w:rsidR="002B7D57" w:rsidRPr="002B7D57" w:rsidRDefault="002B7D57" w:rsidP="002B7D57">
      <w:pPr>
        <w:shd w:val="clear" w:color="auto" w:fill="FFFFFF"/>
        <w:spacing w:after="18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w:t>
      </w: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13η Ενότητα – Σάββατο 7 Μαρτίου 2026 ώρα: 16.00-19.00μμ</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Συμβουλευτική Γονέων</w:t>
      </w:r>
    </w:p>
    <w:p w:rsidR="002B7D57" w:rsidRPr="002B7D57" w:rsidRDefault="002B7D57" w:rsidP="002B7D57">
      <w:pPr>
        <w:numPr>
          <w:ilvl w:val="0"/>
          <w:numId w:val="9"/>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Ο Ρόλος του Γονέα ως “Καθρέφτης”.</w:t>
      </w:r>
    </w:p>
    <w:p w:rsidR="002B7D57" w:rsidRPr="002B7D57" w:rsidRDefault="002B7D57" w:rsidP="002B7D57">
      <w:pPr>
        <w:numPr>
          <w:ilvl w:val="0"/>
          <w:numId w:val="9"/>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Τέχνη ως Μέσο Επικοινωνίας στο Σπίτι.</w:t>
      </w:r>
    </w:p>
    <w:p w:rsidR="002B7D57" w:rsidRPr="002B7D57" w:rsidRDefault="002B7D57" w:rsidP="002B7D57">
      <w:pPr>
        <w:numPr>
          <w:ilvl w:val="0"/>
          <w:numId w:val="9"/>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Ρουτίνες Τέχνης – Πώς Εντάσσεται στην καθημερινότητα.</w:t>
      </w:r>
    </w:p>
    <w:p w:rsidR="002B7D57" w:rsidRPr="002B7D57" w:rsidRDefault="002B7D57" w:rsidP="002B7D57">
      <w:pPr>
        <w:numPr>
          <w:ilvl w:val="0"/>
          <w:numId w:val="9"/>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Όρια, Ασφάλεια και Σεβασμός στην Έκφραση.</w:t>
      </w:r>
    </w:p>
    <w:p w:rsidR="002B7D57" w:rsidRPr="002B7D57" w:rsidRDefault="002B7D57" w:rsidP="002B7D57">
      <w:pPr>
        <w:numPr>
          <w:ilvl w:val="0"/>
          <w:numId w:val="9"/>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Διαχείριση Δυσκολιών – Πότε Χρειάζεται Παρέμβαση.</w:t>
      </w:r>
    </w:p>
    <w:p w:rsidR="002B7D57" w:rsidRPr="002B7D57" w:rsidRDefault="002B7D57" w:rsidP="002B7D57">
      <w:pPr>
        <w:numPr>
          <w:ilvl w:val="0"/>
          <w:numId w:val="9"/>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Ανοιχτός Διάλογος με Γονείς.</w:t>
      </w:r>
    </w:p>
    <w:p w:rsidR="002B7D57" w:rsidRPr="002B7D57" w:rsidRDefault="002B7D57" w:rsidP="002B7D57">
      <w:pPr>
        <w:shd w:val="clear" w:color="auto" w:fill="FFFFFF"/>
        <w:spacing w:after="0" w:line="480" w:lineRule="atLeast"/>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 xml:space="preserve">Εισηγήτρια: Ελευθερία </w:t>
      </w:r>
      <w:proofErr w:type="spellStart"/>
      <w:r w:rsidRPr="002B7D57">
        <w:rPr>
          <w:rFonts w:eastAsia="Times New Roman" w:cstheme="minorHAnsi"/>
          <w:b/>
          <w:bCs/>
          <w:color w:val="2C2C2C"/>
          <w:sz w:val="24"/>
          <w:szCs w:val="24"/>
          <w:lang w:eastAsia="el-GR"/>
        </w:rPr>
        <w:t>Μπουγονικολού</w:t>
      </w:r>
      <w:proofErr w:type="spellEnd"/>
    </w:p>
    <w:p w:rsidR="002B7D57" w:rsidRPr="002B7D57" w:rsidRDefault="002B7D57" w:rsidP="002B7D57">
      <w:pPr>
        <w:shd w:val="clear" w:color="auto" w:fill="FFFFFF"/>
        <w:spacing w:after="18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w:t>
      </w: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14η Ενότητα – Κυριακή 8 Μαρτίου 2026 ώρα: 11.00-14.00μμ</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 xml:space="preserve">Έφηβοι και </w:t>
      </w:r>
      <w:proofErr w:type="spellStart"/>
      <w:r w:rsidRPr="002B7D57">
        <w:rPr>
          <w:rFonts w:eastAsia="Times New Roman" w:cstheme="minorHAnsi"/>
          <w:b/>
          <w:bCs/>
          <w:color w:val="2C2C2C"/>
          <w:sz w:val="24"/>
          <w:szCs w:val="24"/>
          <w:lang w:eastAsia="el-GR"/>
        </w:rPr>
        <w:t>Art</w:t>
      </w:r>
      <w:proofErr w:type="spellEnd"/>
      <w:r w:rsidRPr="002B7D57">
        <w:rPr>
          <w:rFonts w:eastAsia="Times New Roman" w:cstheme="minorHAnsi"/>
          <w:b/>
          <w:bCs/>
          <w:color w:val="2C2C2C"/>
          <w:sz w:val="24"/>
          <w:szCs w:val="24"/>
          <w:lang w:eastAsia="el-GR"/>
        </w:rPr>
        <w:t xml:space="preserve"> </w:t>
      </w:r>
      <w:proofErr w:type="spellStart"/>
      <w:r w:rsidRPr="002B7D57">
        <w:rPr>
          <w:rFonts w:eastAsia="Times New Roman" w:cstheme="minorHAnsi"/>
          <w:b/>
          <w:bCs/>
          <w:color w:val="2C2C2C"/>
          <w:sz w:val="24"/>
          <w:szCs w:val="24"/>
          <w:lang w:eastAsia="el-GR"/>
        </w:rPr>
        <w:t>Therapy</w:t>
      </w:r>
      <w:proofErr w:type="spellEnd"/>
      <w:r w:rsidRPr="002B7D57">
        <w:rPr>
          <w:rFonts w:eastAsia="Times New Roman" w:cstheme="minorHAnsi"/>
          <w:b/>
          <w:bCs/>
          <w:color w:val="2C2C2C"/>
          <w:sz w:val="24"/>
          <w:szCs w:val="24"/>
          <w:lang w:eastAsia="el-GR"/>
        </w:rPr>
        <w:t xml:space="preserve"> – Πως λειτουργεί ένα θεραπευτικό εργαστήριο</w:t>
      </w:r>
      <w:r w:rsidRPr="002B7D57">
        <w:rPr>
          <w:rFonts w:eastAsia="Times New Roman" w:cstheme="minorHAnsi"/>
          <w:color w:val="111111"/>
          <w:sz w:val="24"/>
          <w:szCs w:val="24"/>
          <w:lang w:eastAsia="el-GR"/>
        </w:rPr>
        <w:br/>
      </w:r>
      <w:r w:rsidRPr="002B7D57">
        <w:rPr>
          <w:rFonts w:eastAsia="Times New Roman" w:cstheme="minorHAnsi"/>
          <w:b/>
          <w:bCs/>
          <w:color w:val="2C2C2C"/>
          <w:sz w:val="24"/>
          <w:szCs w:val="24"/>
          <w:lang w:eastAsia="el-GR"/>
        </w:rPr>
        <w:t>Ομάδες Εφήβων.</w:t>
      </w:r>
    </w:p>
    <w:p w:rsidR="002B7D57" w:rsidRPr="002B7D57" w:rsidRDefault="002B7D57" w:rsidP="002B7D57">
      <w:pPr>
        <w:shd w:val="clear" w:color="auto" w:fill="FFFFFF"/>
        <w:spacing w:after="18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 xml:space="preserve">Εισηγήτρια: Ελευθερία </w:t>
      </w:r>
      <w:proofErr w:type="spellStart"/>
      <w:r w:rsidRPr="002B7D57">
        <w:rPr>
          <w:rFonts w:eastAsia="Times New Roman" w:cstheme="minorHAnsi"/>
          <w:b/>
          <w:bCs/>
          <w:color w:val="2C2C2C"/>
          <w:sz w:val="24"/>
          <w:szCs w:val="24"/>
          <w:lang w:eastAsia="el-GR"/>
        </w:rPr>
        <w:t>Μπουγονικολού</w:t>
      </w:r>
      <w:proofErr w:type="spellEnd"/>
    </w:p>
    <w:p w:rsidR="002B7D57" w:rsidRPr="002B7D57" w:rsidRDefault="002B7D57" w:rsidP="002B7D57">
      <w:pPr>
        <w:shd w:val="clear" w:color="auto" w:fill="FFFFFF"/>
        <w:spacing w:after="18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w:t>
      </w: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15η Ενότητα – Σάββατο 21 Μαρτίου 2026 ώρα: 16.00-19.00μμ</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Η χρήση της τέχνης σε ομάδες παιδιών και ενηλίκων</w:t>
      </w:r>
    </w:p>
    <w:p w:rsidR="002B7D57" w:rsidRPr="002B7D57" w:rsidRDefault="002B7D57" w:rsidP="002B7D57">
      <w:pPr>
        <w:numPr>
          <w:ilvl w:val="0"/>
          <w:numId w:val="10"/>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Βασικές αρχές σύστασης ομάδων: πλαίσιο, δομή και λειτουργία.</w:t>
      </w:r>
    </w:p>
    <w:p w:rsidR="002B7D57" w:rsidRPr="002B7D57" w:rsidRDefault="002B7D57" w:rsidP="002B7D57">
      <w:pPr>
        <w:numPr>
          <w:ilvl w:val="0"/>
          <w:numId w:val="10"/>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Κανόνες, στόχοι, προκλήσεις και επίλυση ζητημάτων ομάδων.</w:t>
      </w:r>
    </w:p>
    <w:p w:rsidR="002B7D57" w:rsidRPr="002B7D57" w:rsidRDefault="002B7D57" w:rsidP="002B7D57">
      <w:pPr>
        <w:numPr>
          <w:ilvl w:val="0"/>
          <w:numId w:val="10"/>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Δομή, διαχείριση και επεξεργασία της δημιουργικής διαδικασίας εντός της ομάδας.</w:t>
      </w:r>
    </w:p>
    <w:p w:rsidR="002B7D57" w:rsidRPr="002B7D57" w:rsidRDefault="002B7D57" w:rsidP="002B7D57">
      <w:pPr>
        <w:numPr>
          <w:ilvl w:val="0"/>
          <w:numId w:val="10"/>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xml:space="preserve">Ελεύθερη έκφραση και δημιουργικότητα: η </w:t>
      </w:r>
      <w:proofErr w:type="spellStart"/>
      <w:r w:rsidRPr="002B7D57">
        <w:rPr>
          <w:rFonts w:eastAsia="Times New Roman" w:cstheme="minorHAnsi"/>
          <w:color w:val="111111"/>
          <w:sz w:val="24"/>
          <w:szCs w:val="24"/>
          <w:lang w:eastAsia="el-GR"/>
        </w:rPr>
        <w:t>οπτικοποίηση</w:t>
      </w:r>
      <w:proofErr w:type="spellEnd"/>
      <w:r w:rsidRPr="002B7D57">
        <w:rPr>
          <w:rFonts w:eastAsia="Times New Roman" w:cstheme="minorHAnsi"/>
          <w:color w:val="111111"/>
          <w:sz w:val="24"/>
          <w:szCs w:val="24"/>
          <w:lang w:eastAsia="el-GR"/>
        </w:rPr>
        <w:t xml:space="preserve"> του εσωτερικού μας κόσμου.</w:t>
      </w:r>
    </w:p>
    <w:p w:rsidR="002B7D57" w:rsidRPr="002B7D57" w:rsidRDefault="002B7D57" w:rsidP="002B7D57">
      <w:pPr>
        <w:numPr>
          <w:ilvl w:val="0"/>
          <w:numId w:val="10"/>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Ομάδες ενηλίκων και ομάδες παιδιών: διαφορές, ομοιότητες, σκοποί και ζητούμενα.</w:t>
      </w:r>
    </w:p>
    <w:p w:rsidR="002B7D57" w:rsidRPr="002B7D57" w:rsidRDefault="002B7D57" w:rsidP="002B7D57">
      <w:pPr>
        <w:numPr>
          <w:ilvl w:val="0"/>
          <w:numId w:val="10"/>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Τεχνικές δεσίματος και καλής λειτουργικότητας ομάδων.</w:t>
      </w:r>
    </w:p>
    <w:p w:rsidR="002B7D57" w:rsidRPr="002B7D57" w:rsidRDefault="002B7D57" w:rsidP="002B7D57">
      <w:pPr>
        <w:numPr>
          <w:ilvl w:val="0"/>
          <w:numId w:val="10"/>
        </w:numPr>
        <w:shd w:val="clear" w:color="auto" w:fill="FFFFFF"/>
        <w:spacing w:after="0" w:line="480" w:lineRule="atLeast"/>
        <w:ind w:left="96"/>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lastRenderedPageBreak/>
        <w:t>Ιδέες για βιωματικές ασκήσεις, παιχνίδια, εργαστήρια.</w:t>
      </w:r>
    </w:p>
    <w:p w:rsidR="002B7D57" w:rsidRPr="002B7D57" w:rsidRDefault="002B7D57" w:rsidP="002B7D57">
      <w:pPr>
        <w:shd w:val="clear" w:color="auto" w:fill="FFFFFF"/>
        <w:spacing w:after="0" w:line="480" w:lineRule="atLeast"/>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Εισηγήτρια: Ρωξάνη Γιάννου</w:t>
      </w:r>
    </w:p>
    <w:p w:rsidR="002B7D57" w:rsidRPr="002B7D57" w:rsidRDefault="002B7D57" w:rsidP="002B7D57">
      <w:pPr>
        <w:shd w:val="clear" w:color="auto" w:fill="FFFFFF"/>
        <w:spacing w:after="18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Σύνολο ωρών παρακολούθησης: 50 ώρες (συμπεριλαμβάνεται η παρακολούθηση εκπαιδευτικών βίντεο, επιστημονικών άρθρων και η συγγραφή εργασίας).</w:t>
      </w:r>
    </w:p>
    <w:p w:rsidR="002B7D57" w:rsidRPr="002B7D57" w:rsidRDefault="002B7D57" w:rsidP="002B7D57">
      <w:pPr>
        <w:shd w:val="clear" w:color="auto" w:fill="FFFFFF"/>
        <w:spacing w:after="18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w:t>
      </w: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ΕΙΣΗΓΗΤΕΣ:</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1. </w:t>
      </w:r>
      <w:r w:rsidRPr="002B7D57">
        <w:rPr>
          <w:rFonts w:eastAsia="Times New Roman" w:cstheme="minorHAnsi"/>
          <w:b/>
          <w:bCs/>
          <w:color w:val="2C2C2C"/>
          <w:sz w:val="24"/>
          <w:szCs w:val="24"/>
          <w:lang w:eastAsia="el-GR"/>
        </w:rPr>
        <w:t xml:space="preserve">Ελένη </w:t>
      </w:r>
      <w:proofErr w:type="spellStart"/>
      <w:r w:rsidRPr="002B7D57">
        <w:rPr>
          <w:rFonts w:eastAsia="Times New Roman" w:cstheme="minorHAnsi"/>
          <w:b/>
          <w:bCs/>
          <w:color w:val="2C2C2C"/>
          <w:sz w:val="24"/>
          <w:szCs w:val="24"/>
          <w:lang w:eastAsia="el-GR"/>
        </w:rPr>
        <w:t>Βαλή</w:t>
      </w:r>
      <w:proofErr w:type="spellEnd"/>
      <w:r w:rsidRPr="002B7D57">
        <w:rPr>
          <w:rFonts w:eastAsia="Times New Roman" w:cstheme="minorHAnsi"/>
          <w:color w:val="111111"/>
          <w:sz w:val="24"/>
          <w:szCs w:val="24"/>
          <w:lang w:eastAsia="el-GR"/>
        </w:rPr>
        <w:t> Ψυχολόγος, Εικαστική Ψυχοθεραπεύτρια, (</w:t>
      </w:r>
      <w:proofErr w:type="spellStart"/>
      <w:r w:rsidRPr="002B7D57">
        <w:rPr>
          <w:rFonts w:eastAsia="Times New Roman" w:cstheme="minorHAnsi"/>
          <w:color w:val="111111"/>
          <w:sz w:val="24"/>
          <w:szCs w:val="24"/>
          <w:lang w:eastAsia="el-GR"/>
        </w:rPr>
        <w:t>BSc</w:t>
      </w:r>
      <w:proofErr w:type="spellEnd"/>
      <w:r w:rsidRPr="002B7D57">
        <w:rPr>
          <w:rFonts w:eastAsia="Times New Roman" w:cstheme="minorHAnsi"/>
          <w:color w:val="111111"/>
          <w:sz w:val="24"/>
          <w:szCs w:val="24"/>
          <w:lang w:eastAsia="el-GR"/>
        </w:rPr>
        <w:t xml:space="preserve">) – Πανεπιστήμιο του </w:t>
      </w:r>
      <w:proofErr w:type="spellStart"/>
      <w:r w:rsidRPr="002B7D57">
        <w:rPr>
          <w:rFonts w:eastAsia="Times New Roman" w:cstheme="minorHAnsi"/>
          <w:color w:val="111111"/>
          <w:sz w:val="24"/>
          <w:szCs w:val="24"/>
          <w:lang w:eastAsia="el-GR"/>
        </w:rPr>
        <w:t>York</w:t>
      </w:r>
      <w:proofErr w:type="spellEnd"/>
      <w:r w:rsidRPr="002B7D57">
        <w:rPr>
          <w:rFonts w:eastAsia="Times New Roman" w:cstheme="minorHAnsi"/>
          <w:color w:val="111111"/>
          <w:sz w:val="24"/>
          <w:szCs w:val="24"/>
          <w:lang w:eastAsia="el-GR"/>
        </w:rPr>
        <w:t>, 2014, Μεταπτυχιακό Εικαστικής Ψυχοθεραπείας (</w:t>
      </w:r>
      <w:proofErr w:type="spellStart"/>
      <w:r w:rsidRPr="002B7D57">
        <w:rPr>
          <w:rFonts w:eastAsia="Times New Roman" w:cstheme="minorHAnsi"/>
          <w:color w:val="111111"/>
          <w:sz w:val="24"/>
          <w:szCs w:val="24"/>
          <w:lang w:eastAsia="el-GR"/>
        </w:rPr>
        <w:t>Art</w:t>
      </w:r>
      <w:proofErr w:type="spellEnd"/>
      <w:r w:rsidRPr="002B7D57">
        <w:rPr>
          <w:rFonts w:eastAsia="Times New Roman" w:cstheme="minorHAnsi"/>
          <w:color w:val="111111"/>
          <w:sz w:val="24"/>
          <w:szCs w:val="24"/>
          <w:lang w:eastAsia="el-GR"/>
        </w:rPr>
        <w:t xml:space="preserve"> </w:t>
      </w:r>
      <w:proofErr w:type="spellStart"/>
      <w:r w:rsidRPr="002B7D57">
        <w:rPr>
          <w:rFonts w:eastAsia="Times New Roman" w:cstheme="minorHAnsi"/>
          <w:color w:val="111111"/>
          <w:sz w:val="24"/>
          <w:szCs w:val="24"/>
          <w:lang w:eastAsia="el-GR"/>
        </w:rPr>
        <w:t>Psychotherapy</w:t>
      </w:r>
      <w:proofErr w:type="spellEnd"/>
      <w:r w:rsidRPr="002B7D57">
        <w:rPr>
          <w:rFonts w:eastAsia="Times New Roman" w:cstheme="minorHAnsi"/>
          <w:color w:val="111111"/>
          <w:sz w:val="24"/>
          <w:szCs w:val="24"/>
          <w:lang w:eastAsia="el-GR"/>
        </w:rPr>
        <w:t xml:space="preserve"> </w:t>
      </w:r>
      <w:proofErr w:type="spellStart"/>
      <w:r w:rsidRPr="002B7D57">
        <w:rPr>
          <w:rFonts w:eastAsia="Times New Roman" w:cstheme="minorHAnsi"/>
          <w:color w:val="111111"/>
          <w:sz w:val="24"/>
          <w:szCs w:val="24"/>
          <w:lang w:eastAsia="el-GR"/>
        </w:rPr>
        <w:t>MSc</w:t>
      </w:r>
      <w:proofErr w:type="spellEnd"/>
      <w:r w:rsidRPr="002B7D57">
        <w:rPr>
          <w:rFonts w:eastAsia="Times New Roman" w:cstheme="minorHAnsi"/>
          <w:color w:val="111111"/>
          <w:sz w:val="24"/>
          <w:szCs w:val="24"/>
          <w:lang w:eastAsia="el-GR"/>
        </w:rPr>
        <w:t xml:space="preserve">)- Πανεπιστήμιο της </w:t>
      </w:r>
      <w:proofErr w:type="spellStart"/>
      <w:r w:rsidRPr="002B7D57">
        <w:rPr>
          <w:rFonts w:eastAsia="Times New Roman" w:cstheme="minorHAnsi"/>
          <w:color w:val="111111"/>
          <w:sz w:val="24"/>
          <w:szCs w:val="24"/>
          <w:lang w:eastAsia="el-GR"/>
        </w:rPr>
        <w:t>Queen</w:t>
      </w:r>
      <w:proofErr w:type="spellEnd"/>
      <w:r w:rsidRPr="002B7D57">
        <w:rPr>
          <w:rFonts w:eastAsia="Times New Roman" w:cstheme="minorHAnsi"/>
          <w:color w:val="111111"/>
          <w:sz w:val="24"/>
          <w:szCs w:val="24"/>
          <w:lang w:eastAsia="el-GR"/>
        </w:rPr>
        <w:t xml:space="preserve"> </w:t>
      </w:r>
      <w:proofErr w:type="spellStart"/>
      <w:r w:rsidRPr="002B7D57">
        <w:rPr>
          <w:rFonts w:eastAsia="Times New Roman" w:cstheme="minorHAnsi"/>
          <w:color w:val="111111"/>
          <w:sz w:val="24"/>
          <w:szCs w:val="24"/>
          <w:lang w:eastAsia="el-GR"/>
        </w:rPr>
        <w:t>Margaret</w:t>
      </w:r>
      <w:proofErr w:type="spellEnd"/>
      <w:r w:rsidRPr="002B7D57">
        <w:rPr>
          <w:rFonts w:eastAsia="Times New Roman" w:cstheme="minorHAnsi"/>
          <w:color w:val="111111"/>
          <w:sz w:val="24"/>
          <w:szCs w:val="24"/>
          <w:lang w:eastAsia="el-GR"/>
        </w:rPr>
        <w:t>, 2018.</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2. </w:t>
      </w:r>
      <w:proofErr w:type="spellStart"/>
      <w:r w:rsidRPr="002B7D57">
        <w:rPr>
          <w:rFonts w:eastAsia="Times New Roman" w:cstheme="minorHAnsi"/>
          <w:b/>
          <w:bCs/>
          <w:color w:val="2C2C2C"/>
          <w:sz w:val="24"/>
          <w:szCs w:val="24"/>
          <w:lang w:eastAsia="el-GR"/>
        </w:rPr>
        <w:t>Zωγραφούλα</w:t>
      </w:r>
      <w:proofErr w:type="spellEnd"/>
      <w:r w:rsidRPr="002B7D57">
        <w:rPr>
          <w:rFonts w:eastAsia="Times New Roman" w:cstheme="minorHAnsi"/>
          <w:b/>
          <w:bCs/>
          <w:color w:val="2C2C2C"/>
          <w:sz w:val="24"/>
          <w:szCs w:val="24"/>
          <w:lang w:eastAsia="el-GR"/>
        </w:rPr>
        <w:t xml:space="preserve"> </w:t>
      </w:r>
      <w:proofErr w:type="spellStart"/>
      <w:r w:rsidRPr="002B7D57">
        <w:rPr>
          <w:rFonts w:eastAsia="Times New Roman" w:cstheme="minorHAnsi"/>
          <w:b/>
          <w:bCs/>
          <w:color w:val="2C2C2C"/>
          <w:sz w:val="24"/>
          <w:szCs w:val="24"/>
          <w:lang w:eastAsia="el-GR"/>
        </w:rPr>
        <w:t>Μπαταγιάννη</w:t>
      </w:r>
      <w:proofErr w:type="spellEnd"/>
      <w:r w:rsidRPr="002B7D57">
        <w:rPr>
          <w:rFonts w:eastAsia="Times New Roman" w:cstheme="minorHAnsi"/>
          <w:color w:val="111111"/>
          <w:sz w:val="24"/>
          <w:szCs w:val="24"/>
          <w:lang w:eastAsia="el-GR"/>
        </w:rPr>
        <w:t xml:space="preserve"> Ψυχολόγος Πανεπιστήμιο Παρισιού </w:t>
      </w:r>
      <w:proofErr w:type="spellStart"/>
      <w:r w:rsidRPr="002B7D57">
        <w:rPr>
          <w:rFonts w:eastAsia="Times New Roman" w:cstheme="minorHAnsi"/>
          <w:color w:val="111111"/>
          <w:sz w:val="24"/>
          <w:szCs w:val="24"/>
          <w:lang w:eastAsia="el-GR"/>
        </w:rPr>
        <w:t>Paris</w:t>
      </w:r>
      <w:proofErr w:type="spellEnd"/>
      <w:r w:rsidRPr="002B7D57">
        <w:rPr>
          <w:rFonts w:eastAsia="Times New Roman" w:cstheme="minorHAnsi"/>
          <w:color w:val="111111"/>
          <w:sz w:val="24"/>
          <w:szCs w:val="24"/>
          <w:lang w:eastAsia="el-GR"/>
        </w:rPr>
        <w:t xml:space="preserve"> VIII ( κάτοχος </w:t>
      </w:r>
      <w:proofErr w:type="spellStart"/>
      <w:r w:rsidRPr="002B7D57">
        <w:rPr>
          <w:rFonts w:eastAsia="Times New Roman" w:cstheme="minorHAnsi"/>
          <w:color w:val="111111"/>
          <w:sz w:val="24"/>
          <w:szCs w:val="24"/>
          <w:lang w:eastAsia="el-GR"/>
        </w:rPr>
        <w:t>Maitrise</w:t>
      </w:r>
      <w:proofErr w:type="spellEnd"/>
      <w:r w:rsidRPr="002B7D57">
        <w:rPr>
          <w:rFonts w:eastAsia="Times New Roman" w:cstheme="minorHAnsi"/>
          <w:color w:val="111111"/>
          <w:sz w:val="24"/>
          <w:szCs w:val="24"/>
          <w:lang w:eastAsia="el-GR"/>
        </w:rPr>
        <w:t xml:space="preserve"> Ψυχολογίας) με ειδικότητα στην Κλινική Ψυχολογία , συνέχισε τις σπουδές της στην Κοινωνιολογία και πήρε το πτυχίο ( </w:t>
      </w:r>
      <w:proofErr w:type="spellStart"/>
      <w:r w:rsidRPr="002B7D57">
        <w:rPr>
          <w:rFonts w:eastAsia="Times New Roman" w:cstheme="minorHAnsi"/>
          <w:color w:val="111111"/>
          <w:sz w:val="24"/>
          <w:szCs w:val="24"/>
          <w:lang w:eastAsia="el-GR"/>
        </w:rPr>
        <w:t>Licence</w:t>
      </w:r>
      <w:proofErr w:type="spellEnd"/>
      <w:r w:rsidRPr="002B7D57">
        <w:rPr>
          <w:rFonts w:eastAsia="Times New Roman" w:cstheme="minorHAnsi"/>
          <w:color w:val="111111"/>
          <w:sz w:val="24"/>
          <w:szCs w:val="24"/>
          <w:lang w:eastAsia="el-GR"/>
        </w:rPr>
        <w:t xml:space="preserve"> Κοινωνιολογίας).</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3. </w:t>
      </w:r>
      <w:r w:rsidRPr="002B7D57">
        <w:rPr>
          <w:rFonts w:eastAsia="Times New Roman" w:cstheme="minorHAnsi"/>
          <w:b/>
          <w:bCs/>
          <w:color w:val="2C2C2C"/>
          <w:sz w:val="24"/>
          <w:szCs w:val="24"/>
          <w:lang w:eastAsia="el-GR"/>
        </w:rPr>
        <w:t>Ρωξάνη Γιάννου</w:t>
      </w:r>
      <w:r w:rsidRPr="002B7D57">
        <w:rPr>
          <w:rFonts w:eastAsia="Times New Roman" w:cstheme="minorHAnsi"/>
          <w:color w:val="111111"/>
          <w:sz w:val="24"/>
          <w:szCs w:val="24"/>
          <w:lang w:eastAsia="el-GR"/>
        </w:rPr>
        <w:t> </w:t>
      </w:r>
      <w:proofErr w:type="spellStart"/>
      <w:r w:rsidRPr="002B7D57">
        <w:rPr>
          <w:rFonts w:eastAsia="Times New Roman" w:cstheme="minorHAnsi"/>
          <w:color w:val="111111"/>
          <w:sz w:val="24"/>
          <w:szCs w:val="24"/>
          <w:lang w:eastAsia="el-GR"/>
        </w:rPr>
        <w:t>Eιδικός</w:t>
      </w:r>
      <w:proofErr w:type="spellEnd"/>
      <w:r w:rsidRPr="002B7D57">
        <w:rPr>
          <w:rFonts w:eastAsia="Times New Roman" w:cstheme="minorHAnsi"/>
          <w:color w:val="111111"/>
          <w:sz w:val="24"/>
          <w:szCs w:val="24"/>
          <w:lang w:eastAsia="el-GR"/>
        </w:rPr>
        <w:t xml:space="preserve"> Σύμβουλος Ψυχικής υγείας σπούδασε Καλές Τέχνες στην Αθήνα και συνέχισε στο Λονδίνο, όπου και παρέμεινε για μια δεκαετία, ολοκληρώνοντας μεταπτυχιακές σπουδές στις Καλές Τέχνες στο </w:t>
      </w:r>
      <w:proofErr w:type="spellStart"/>
      <w:r w:rsidRPr="002B7D57">
        <w:rPr>
          <w:rFonts w:eastAsia="Times New Roman" w:cstheme="minorHAnsi"/>
          <w:color w:val="111111"/>
          <w:sz w:val="24"/>
          <w:szCs w:val="24"/>
          <w:lang w:eastAsia="el-GR"/>
        </w:rPr>
        <w:t>Middlesex</w:t>
      </w:r>
      <w:proofErr w:type="spellEnd"/>
      <w:r w:rsidRPr="002B7D57">
        <w:rPr>
          <w:rFonts w:eastAsia="Times New Roman" w:cstheme="minorHAnsi"/>
          <w:color w:val="111111"/>
          <w:sz w:val="24"/>
          <w:szCs w:val="24"/>
          <w:lang w:eastAsia="el-GR"/>
        </w:rPr>
        <w:t xml:space="preserve"> </w:t>
      </w:r>
      <w:proofErr w:type="spellStart"/>
      <w:r w:rsidRPr="002B7D57">
        <w:rPr>
          <w:rFonts w:eastAsia="Times New Roman" w:cstheme="minorHAnsi"/>
          <w:color w:val="111111"/>
          <w:sz w:val="24"/>
          <w:szCs w:val="24"/>
          <w:lang w:eastAsia="el-GR"/>
        </w:rPr>
        <w:t>Universityκαι</w:t>
      </w:r>
      <w:proofErr w:type="spellEnd"/>
      <w:r w:rsidRPr="002B7D57">
        <w:rPr>
          <w:rFonts w:eastAsia="Times New Roman" w:cstheme="minorHAnsi"/>
          <w:color w:val="111111"/>
          <w:sz w:val="24"/>
          <w:szCs w:val="24"/>
          <w:lang w:eastAsia="el-GR"/>
        </w:rPr>
        <w:t xml:space="preserve"> στην Ιστορία του Δυτικού</w:t>
      </w:r>
      <w:r w:rsidRPr="002B7D57">
        <w:rPr>
          <w:rFonts w:eastAsia="Times New Roman" w:cstheme="minorHAnsi"/>
          <w:color w:val="111111"/>
          <w:sz w:val="24"/>
          <w:szCs w:val="24"/>
          <w:lang w:eastAsia="el-GR"/>
        </w:rPr>
        <w:br/>
        <w:t xml:space="preserve">Εσωτερισμού (Ιστορία των Συμβόλων) στο </w:t>
      </w:r>
      <w:proofErr w:type="spellStart"/>
      <w:r w:rsidRPr="002B7D57">
        <w:rPr>
          <w:rFonts w:eastAsia="Times New Roman" w:cstheme="minorHAnsi"/>
          <w:color w:val="111111"/>
          <w:sz w:val="24"/>
          <w:szCs w:val="24"/>
          <w:lang w:eastAsia="el-GR"/>
        </w:rPr>
        <w:t>University</w:t>
      </w:r>
      <w:proofErr w:type="spellEnd"/>
      <w:r w:rsidRPr="002B7D57">
        <w:rPr>
          <w:rFonts w:eastAsia="Times New Roman" w:cstheme="minorHAnsi"/>
          <w:color w:val="111111"/>
          <w:sz w:val="24"/>
          <w:szCs w:val="24"/>
          <w:lang w:eastAsia="el-GR"/>
        </w:rPr>
        <w:t xml:space="preserve"> </w:t>
      </w:r>
      <w:proofErr w:type="spellStart"/>
      <w:r w:rsidRPr="002B7D57">
        <w:rPr>
          <w:rFonts w:eastAsia="Times New Roman" w:cstheme="minorHAnsi"/>
          <w:color w:val="111111"/>
          <w:sz w:val="24"/>
          <w:szCs w:val="24"/>
          <w:lang w:eastAsia="el-GR"/>
        </w:rPr>
        <w:t>of</w:t>
      </w:r>
      <w:proofErr w:type="spellEnd"/>
      <w:r w:rsidRPr="002B7D57">
        <w:rPr>
          <w:rFonts w:eastAsia="Times New Roman" w:cstheme="minorHAnsi"/>
          <w:color w:val="111111"/>
          <w:sz w:val="24"/>
          <w:szCs w:val="24"/>
          <w:lang w:eastAsia="el-GR"/>
        </w:rPr>
        <w:t xml:space="preserve"> </w:t>
      </w:r>
      <w:proofErr w:type="spellStart"/>
      <w:r w:rsidRPr="002B7D57">
        <w:rPr>
          <w:rFonts w:eastAsia="Times New Roman" w:cstheme="minorHAnsi"/>
          <w:color w:val="111111"/>
          <w:sz w:val="24"/>
          <w:szCs w:val="24"/>
          <w:lang w:eastAsia="el-GR"/>
        </w:rPr>
        <w:t>Exeter</w:t>
      </w:r>
      <w:proofErr w:type="spellEnd"/>
      <w:r w:rsidRPr="002B7D57">
        <w:rPr>
          <w:rFonts w:eastAsia="Times New Roman" w:cstheme="minorHAnsi"/>
          <w:color w:val="111111"/>
          <w:sz w:val="24"/>
          <w:szCs w:val="24"/>
          <w:lang w:eastAsia="el-GR"/>
        </w:rPr>
        <w:t>.</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val="en-US" w:eastAsia="el-GR"/>
        </w:rPr>
        <w:t>4. </w:t>
      </w:r>
      <w:r w:rsidRPr="002B7D57">
        <w:rPr>
          <w:rFonts w:eastAsia="Times New Roman" w:cstheme="minorHAnsi"/>
          <w:b/>
          <w:bCs/>
          <w:color w:val="2C2C2C"/>
          <w:sz w:val="24"/>
          <w:szCs w:val="24"/>
          <w:lang w:eastAsia="el-GR"/>
        </w:rPr>
        <w:t>Ελευθερία</w:t>
      </w:r>
      <w:r w:rsidRPr="002B7D57">
        <w:rPr>
          <w:rFonts w:eastAsia="Times New Roman" w:cstheme="minorHAnsi"/>
          <w:b/>
          <w:bCs/>
          <w:color w:val="2C2C2C"/>
          <w:sz w:val="24"/>
          <w:szCs w:val="24"/>
          <w:lang w:val="en-US" w:eastAsia="el-GR"/>
        </w:rPr>
        <w:t xml:space="preserve"> </w:t>
      </w:r>
      <w:proofErr w:type="spellStart"/>
      <w:r w:rsidRPr="002B7D57">
        <w:rPr>
          <w:rFonts w:eastAsia="Times New Roman" w:cstheme="minorHAnsi"/>
          <w:b/>
          <w:bCs/>
          <w:color w:val="2C2C2C"/>
          <w:sz w:val="24"/>
          <w:szCs w:val="24"/>
          <w:lang w:eastAsia="el-GR"/>
        </w:rPr>
        <w:t>Μπουγονικολού</w:t>
      </w:r>
      <w:proofErr w:type="spellEnd"/>
      <w:r w:rsidRPr="002B7D57">
        <w:rPr>
          <w:rFonts w:eastAsia="Times New Roman" w:cstheme="minorHAnsi"/>
          <w:color w:val="111111"/>
          <w:sz w:val="24"/>
          <w:szCs w:val="24"/>
          <w:bdr w:val="none" w:sz="0" w:space="0" w:color="auto" w:frame="1"/>
          <w:lang w:val="en-US" w:eastAsia="el-GR"/>
        </w:rPr>
        <w:t> </w:t>
      </w:r>
      <w:r w:rsidRPr="002B7D57">
        <w:rPr>
          <w:rFonts w:eastAsia="Times New Roman" w:cstheme="minorHAnsi"/>
          <w:color w:val="111111"/>
          <w:sz w:val="24"/>
          <w:szCs w:val="24"/>
          <w:lang w:eastAsia="el-GR"/>
        </w:rPr>
        <w:t>Ψυχολόγος</w:t>
      </w:r>
      <w:r w:rsidRPr="002B7D57">
        <w:rPr>
          <w:rFonts w:eastAsia="Times New Roman" w:cstheme="minorHAnsi"/>
          <w:color w:val="111111"/>
          <w:sz w:val="24"/>
          <w:szCs w:val="24"/>
          <w:lang w:val="en-US" w:eastAsia="el-GR"/>
        </w:rPr>
        <w:t xml:space="preserve"> – </w:t>
      </w:r>
      <w:r w:rsidRPr="002B7D57">
        <w:rPr>
          <w:rFonts w:eastAsia="Times New Roman" w:cstheme="minorHAnsi"/>
          <w:color w:val="111111"/>
          <w:sz w:val="24"/>
          <w:szCs w:val="24"/>
          <w:lang w:eastAsia="el-GR"/>
        </w:rPr>
        <w:t>Παιδοψυχολόγος</w:t>
      </w:r>
      <w:r w:rsidRPr="002B7D57">
        <w:rPr>
          <w:rFonts w:eastAsia="Times New Roman" w:cstheme="minorHAnsi"/>
          <w:color w:val="111111"/>
          <w:sz w:val="24"/>
          <w:szCs w:val="24"/>
          <w:lang w:val="en-US" w:eastAsia="el-GR"/>
        </w:rPr>
        <w:t xml:space="preserve"> (BSC (</w:t>
      </w:r>
      <w:proofErr w:type="spellStart"/>
      <w:r w:rsidRPr="002B7D57">
        <w:rPr>
          <w:rFonts w:eastAsia="Times New Roman" w:cstheme="minorHAnsi"/>
          <w:color w:val="111111"/>
          <w:sz w:val="24"/>
          <w:szCs w:val="24"/>
          <w:lang w:val="en-US" w:eastAsia="el-GR"/>
        </w:rPr>
        <w:t>Hons</w:t>
      </w:r>
      <w:proofErr w:type="spellEnd"/>
      <w:r w:rsidRPr="002B7D57">
        <w:rPr>
          <w:rFonts w:eastAsia="Times New Roman" w:cstheme="minorHAnsi"/>
          <w:color w:val="111111"/>
          <w:sz w:val="24"/>
          <w:szCs w:val="24"/>
          <w:lang w:val="en-US" w:eastAsia="el-GR"/>
        </w:rPr>
        <w:t xml:space="preserve">) In Applied Psychology), </w:t>
      </w:r>
      <w:proofErr w:type="spellStart"/>
      <w:r w:rsidRPr="002B7D57">
        <w:rPr>
          <w:rFonts w:eastAsia="Times New Roman" w:cstheme="minorHAnsi"/>
          <w:color w:val="111111"/>
          <w:sz w:val="24"/>
          <w:szCs w:val="24"/>
          <w:lang w:val="en-US" w:eastAsia="el-GR"/>
        </w:rPr>
        <w:t>Msc</w:t>
      </w:r>
      <w:proofErr w:type="spellEnd"/>
      <w:r w:rsidRPr="002B7D57">
        <w:rPr>
          <w:rFonts w:eastAsia="Times New Roman" w:cstheme="minorHAnsi"/>
          <w:color w:val="111111"/>
          <w:sz w:val="24"/>
          <w:szCs w:val="24"/>
          <w:lang w:val="en-US" w:eastAsia="el-GR"/>
        </w:rPr>
        <w:t xml:space="preserve"> </w:t>
      </w:r>
      <w:proofErr w:type="gramStart"/>
      <w:r w:rsidRPr="002B7D57">
        <w:rPr>
          <w:rFonts w:eastAsia="Times New Roman" w:cstheme="minorHAnsi"/>
          <w:color w:val="111111"/>
          <w:sz w:val="24"/>
          <w:szCs w:val="24"/>
          <w:lang w:val="en-US" w:eastAsia="el-GR"/>
        </w:rPr>
        <w:t>In</w:t>
      </w:r>
      <w:proofErr w:type="gramEnd"/>
      <w:r w:rsidRPr="002B7D57">
        <w:rPr>
          <w:rFonts w:eastAsia="Times New Roman" w:cstheme="minorHAnsi"/>
          <w:color w:val="111111"/>
          <w:sz w:val="24"/>
          <w:szCs w:val="24"/>
          <w:lang w:val="en-US" w:eastAsia="el-GR"/>
        </w:rPr>
        <w:t xml:space="preserve"> Psychology Of Child Development. </w:t>
      </w:r>
      <w:r w:rsidRPr="002B7D57">
        <w:rPr>
          <w:rFonts w:eastAsia="Times New Roman" w:cstheme="minorHAnsi"/>
          <w:color w:val="111111"/>
          <w:sz w:val="24"/>
          <w:szCs w:val="24"/>
          <w:lang w:eastAsia="el-GR"/>
        </w:rPr>
        <w:t xml:space="preserve">Είναι </w:t>
      </w:r>
      <w:proofErr w:type="spellStart"/>
      <w:r w:rsidRPr="002B7D57">
        <w:rPr>
          <w:rFonts w:eastAsia="Times New Roman" w:cstheme="minorHAnsi"/>
          <w:color w:val="111111"/>
          <w:sz w:val="24"/>
          <w:szCs w:val="24"/>
          <w:lang w:eastAsia="el-GR"/>
        </w:rPr>
        <w:t>Γνωσιακή</w:t>
      </w:r>
      <w:proofErr w:type="spellEnd"/>
      <w:r w:rsidRPr="002B7D57">
        <w:rPr>
          <w:rFonts w:eastAsia="Times New Roman" w:cstheme="minorHAnsi"/>
          <w:color w:val="111111"/>
          <w:sz w:val="24"/>
          <w:szCs w:val="24"/>
          <w:lang w:eastAsia="el-GR"/>
        </w:rPr>
        <w:t xml:space="preserve"> Συμπεριφορική Ψυχοθεραπεύτρια και έχει εξειδικευτεί στην ψυχοπαθολογία παιδιών και εφήβων, στις μαθησιακές δυσκολίες και την ειδική αγωγή καθώς και στην </w:t>
      </w:r>
      <w:proofErr w:type="spellStart"/>
      <w:r w:rsidRPr="002B7D57">
        <w:rPr>
          <w:rFonts w:eastAsia="Times New Roman" w:cstheme="minorHAnsi"/>
          <w:color w:val="111111"/>
          <w:sz w:val="24"/>
          <w:szCs w:val="24"/>
          <w:lang w:eastAsia="el-GR"/>
        </w:rPr>
        <w:t>ψυχοεκπαίδευση</w:t>
      </w:r>
      <w:proofErr w:type="spellEnd"/>
      <w:r w:rsidRPr="002B7D57">
        <w:rPr>
          <w:rFonts w:eastAsia="Times New Roman" w:cstheme="minorHAnsi"/>
          <w:color w:val="111111"/>
          <w:sz w:val="24"/>
          <w:szCs w:val="24"/>
          <w:lang w:eastAsia="el-GR"/>
        </w:rPr>
        <w:t xml:space="preserve"> και συμβουλευτική γονέων.</w:t>
      </w:r>
    </w:p>
    <w:p w:rsidR="002B7D57" w:rsidRPr="002B7D57" w:rsidRDefault="002B7D57" w:rsidP="002B7D57">
      <w:pPr>
        <w:shd w:val="clear" w:color="auto" w:fill="FFFFFF"/>
        <w:spacing w:after="18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w:t>
      </w:r>
    </w:p>
    <w:p w:rsid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Κόστος Συμμετοχής: 590 ευρώ (ΦΠΑ 24%, συμπεριλαμβάνεται στο κόστος ) / 530 (ΦΠΑ 24%, συμπεριλαμβάνεται στο κόστος) για φοιτητές και ανέργους – Δυνατότητα 2 δόσεων ή 3 δόσεων.</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(Απαραίτητη η προσκόμιση των δικαιολογητικών φοίτησης και ανεργίας).</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Δυνατότητα έκπτωσης -15% λόγω έγκαιρης δήλωσης συμμετοχής έως 15/9/2025 (εφάπαξ καταβολή του ποσού).</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i/>
          <w:iCs/>
          <w:color w:val="111111"/>
          <w:sz w:val="24"/>
          <w:szCs w:val="24"/>
          <w:lang w:eastAsia="el-GR"/>
        </w:rPr>
        <w:t>Δεν επιστρέφονται Χρήματα, δυνατότητα αντικατάστασης με άλλα σεμινάρια.</w:t>
      </w: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Έγκαιρη δήλωση συμμετοχής – Θα τηρηθεί σειρά προτεραιότητας.</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Για την παραλαβή του Πιστοποιητικού Παρακολούθησης είναι απαραίτητη η ολοκλήρωση εργασίας.</w:t>
      </w: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lastRenderedPageBreak/>
        <w:t>Για την κατοχύρωση της θέσης σας μπορείτε πραγματοποιήσετε την πληρωμή σε όποιον από τους παρακάτω λογαριασμούς σας εξυπηρετεί (ως αιτιολογία κατάθεσης συμπληρώνετε απλά το επώνυμο σας):</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Τράπεζα Πειραιώς:</w:t>
      </w:r>
    </w:p>
    <w:p w:rsidR="002B7D57" w:rsidRPr="002B7D57" w:rsidRDefault="002B7D57" w:rsidP="002B7D57">
      <w:pPr>
        <w:shd w:val="clear" w:color="auto" w:fill="FFFFFF"/>
        <w:spacing w:after="18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5091093829771</w:t>
      </w:r>
      <w:r w:rsidRPr="002B7D57">
        <w:rPr>
          <w:rFonts w:eastAsia="Times New Roman" w:cstheme="minorHAnsi"/>
          <w:color w:val="111111"/>
          <w:sz w:val="24"/>
          <w:szCs w:val="24"/>
          <w:lang w:eastAsia="el-GR"/>
        </w:rPr>
        <w:br/>
        <w:t>ΙΒΑΝ: GR40 0172 0910 0050 9109 3829 771</w:t>
      </w:r>
      <w:r w:rsidRPr="002B7D57">
        <w:rPr>
          <w:rFonts w:eastAsia="Times New Roman" w:cstheme="minorHAnsi"/>
          <w:color w:val="111111"/>
          <w:sz w:val="24"/>
          <w:szCs w:val="24"/>
          <w:lang w:eastAsia="el-GR"/>
        </w:rPr>
        <w:br/>
        <w:t xml:space="preserve">Δικαιούχος: Σταυρούλα </w:t>
      </w:r>
      <w:proofErr w:type="spellStart"/>
      <w:r w:rsidRPr="002B7D57">
        <w:rPr>
          <w:rFonts w:eastAsia="Times New Roman" w:cstheme="minorHAnsi"/>
          <w:color w:val="111111"/>
          <w:sz w:val="24"/>
          <w:szCs w:val="24"/>
          <w:lang w:eastAsia="el-GR"/>
        </w:rPr>
        <w:t>Γεωργακοπούλου</w:t>
      </w:r>
      <w:proofErr w:type="spellEnd"/>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 xml:space="preserve">Τράπεζα </w:t>
      </w:r>
      <w:proofErr w:type="spellStart"/>
      <w:r w:rsidRPr="002B7D57">
        <w:rPr>
          <w:rFonts w:eastAsia="Times New Roman" w:cstheme="minorHAnsi"/>
          <w:b/>
          <w:bCs/>
          <w:color w:val="2C2C2C"/>
          <w:sz w:val="24"/>
          <w:szCs w:val="24"/>
          <w:lang w:eastAsia="el-GR"/>
        </w:rPr>
        <w:t>Alpha</w:t>
      </w:r>
      <w:proofErr w:type="spellEnd"/>
      <w:r w:rsidRPr="002B7D57">
        <w:rPr>
          <w:rFonts w:eastAsia="Times New Roman" w:cstheme="minorHAnsi"/>
          <w:b/>
          <w:bCs/>
          <w:color w:val="2C2C2C"/>
          <w:sz w:val="24"/>
          <w:szCs w:val="24"/>
          <w:lang w:eastAsia="el-GR"/>
        </w:rPr>
        <w:t xml:space="preserve"> </w:t>
      </w:r>
      <w:proofErr w:type="spellStart"/>
      <w:r w:rsidRPr="002B7D57">
        <w:rPr>
          <w:rFonts w:eastAsia="Times New Roman" w:cstheme="minorHAnsi"/>
          <w:b/>
          <w:bCs/>
          <w:color w:val="2C2C2C"/>
          <w:sz w:val="24"/>
          <w:szCs w:val="24"/>
          <w:lang w:eastAsia="el-GR"/>
        </w:rPr>
        <w:t>Bank</w:t>
      </w:r>
      <w:proofErr w:type="spellEnd"/>
      <w:r w:rsidRPr="002B7D57">
        <w:rPr>
          <w:rFonts w:eastAsia="Times New Roman" w:cstheme="minorHAnsi"/>
          <w:b/>
          <w:bCs/>
          <w:color w:val="2C2C2C"/>
          <w:sz w:val="24"/>
          <w:szCs w:val="24"/>
          <w:lang w:eastAsia="el-GR"/>
        </w:rPr>
        <w:t>:</w:t>
      </w:r>
    </w:p>
    <w:p w:rsidR="002B7D57" w:rsidRPr="002B7D57" w:rsidRDefault="002B7D57" w:rsidP="002B7D57">
      <w:pPr>
        <w:shd w:val="clear" w:color="auto" w:fill="FFFFFF"/>
        <w:spacing w:after="18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142002002013444</w:t>
      </w:r>
      <w:r w:rsidRPr="002B7D57">
        <w:rPr>
          <w:rFonts w:eastAsia="Times New Roman" w:cstheme="minorHAnsi"/>
          <w:color w:val="111111"/>
          <w:sz w:val="24"/>
          <w:szCs w:val="24"/>
          <w:lang w:eastAsia="el-GR"/>
        </w:rPr>
        <w:br/>
        <w:t>ΙΒΑΝ: GR2201401420142002002013444</w:t>
      </w:r>
      <w:r w:rsidRPr="002B7D57">
        <w:rPr>
          <w:rFonts w:eastAsia="Times New Roman" w:cstheme="minorHAnsi"/>
          <w:color w:val="111111"/>
          <w:sz w:val="24"/>
          <w:szCs w:val="24"/>
          <w:lang w:eastAsia="el-GR"/>
        </w:rPr>
        <w:br/>
        <w:t xml:space="preserve">Δικαιούχος: Σταυρούλα </w:t>
      </w:r>
      <w:proofErr w:type="spellStart"/>
      <w:r w:rsidRPr="002B7D57">
        <w:rPr>
          <w:rFonts w:eastAsia="Times New Roman" w:cstheme="minorHAnsi"/>
          <w:color w:val="111111"/>
          <w:sz w:val="24"/>
          <w:szCs w:val="24"/>
          <w:lang w:eastAsia="el-GR"/>
        </w:rPr>
        <w:t>Γεωργακοπούλου</w:t>
      </w:r>
      <w:proofErr w:type="spellEnd"/>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Τράπεζα Εθνική:</w:t>
      </w:r>
    </w:p>
    <w:p w:rsidR="002B7D57" w:rsidRPr="002B7D57" w:rsidRDefault="002B7D57" w:rsidP="002B7D57">
      <w:pPr>
        <w:shd w:val="clear" w:color="auto" w:fill="FFFFFF"/>
        <w:spacing w:after="18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132/002980-76</w:t>
      </w:r>
      <w:r w:rsidRPr="002B7D57">
        <w:rPr>
          <w:rFonts w:eastAsia="Times New Roman" w:cstheme="minorHAnsi"/>
          <w:color w:val="111111"/>
          <w:sz w:val="24"/>
          <w:szCs w:val="24"/>
          <w:lang w:eastAsia="el-GR"/>
        </w:rPr>
        <w:br/>
        <w:t>ΙΒΑΝ: GR4101101320000013200298076</w:t>
      </w:r>
      <w:r w:rsidRPr="002B7D57">
        <w:rPr>
          <w:rFonts w:eastAsia="Times New Roman" w:cstheme="minorHAnsi"/>
          <w:color w:val="111111"/>
          <w:sz w:val="24"/>
          <w:szCs w:val="24"/>
          <w:lang w:eastAsia="el-GR"/>
        </w:rPr>
        <w:br/>
        <w:t xml:space="preserve">Δικαιούχος: Σταυρούλα </w:t>
      </w:r>
      <w:proofErr w:type="spellStart"/>
      <w:r w:rsidRPr="002B7D57">
        <w:rPr>
          <w:rFonts w:eastAsia="Times New Roman" w:cstheme="minorHAnsi"/>
          <w:color w:val="111111"/>
          <w:sz w:val="24"/>
          <w:szCs w:val="24"/>
          <w:lang w:eastAsia="el-GR"/>
        </w:rPr>
        <w:t>Γεωργακοπούλου</w:t>
      </w:r>
      <w:proofErr w:type="spellEnd"/>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r w:rsidRPr="002B7D57">
        <w:rPr>
          <w:rFonts w:eastAsia="Times New Roman" w:cstheme="minorHAnsi"/>
          <w:b/>
          <w:bCs/>
          <w:color w:val="2C2C2C"/>
          <w:sz w:val="24"/>
          <w:szCs w:val="24"/>
          <w:lang w:eastAsia="el-GR"/>
        </w:rPr>
        <w:t xml:space="preserve">Τράπεζα </w:t>
      </w:r>
      <w:proofErr w:type="spellStart"/>
      <w:r w:rsidRPr="002B7D57">
        <w:rPr>
          <w:rFonts w:eastAsia="Times New Roman" w:cstheme="minorHAnsi"/>
          <w:b/>
          <w:bCs/>
          <w:color w:val="2C2C2C"/>
          <w:sz w:val="24"/>
          <w:szCs w:val="24"/>
          <w:lang w:eastAsia="el-GR"/>
        </w:rPr>
        <w:t>Eurobank</w:t>
      </w:r>
      <w:proofErr w:type="spellEnd"/>
      <w:r w:rsidRPr="002B7D57">
        <w:rPr>
          <w:rFonts w:eastAsia="Times New Roman" w:cstheme="minorHAnsi"/>
          <w:b/>
          <w:bCs/>
          <w:color w:val="2C2C2C"/>
          <w:sz w:val="24"/>
          <w:szCs w:val="24"/>
          <w:lang w:eastAsia="el-GR"/>
        </w:rPr>
        <w:t>:</w:t>
      </w:r>
    </w:p>
    <w:p w:rsidR="002B7D57" w:rsidRPr="002B7D57" w:rsidRDefault="002B7D57" w:rsidP="002B7D57">
      <w:pPr>
        <w:shd w:val="clear" w:color="auto" w:fill="FFFFFF"/>
        <w:spacing w:after="18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0026-0099-37-0200741882</w:t>
      </w:r>
      <w:r w:rsidRPr="002B7D57">
        <w:rPr>
          <w:rFonts w:eastAsia="Times New Roman" w:cstheme="minorHAnsi"/>
          <w:color w:val="111111"/>
          <w:sz w:val="24"/>
          <w:szCs w:val="24"/>
          <w:lang w:eastAsia="el-GR"/>
        </w:rPr>
        <w:br/>
        <w:t>IBAN: GR8602600990000370200741882</w:t>
      </w:r>
      <w:r w:rsidRPr="002B7D57">
        <w:rPr>
          <w:rFonts w:eastAsia="Times New Roman" w:cstheme="minorHAnsi"/>
          <w:color w:val="111111"/>
          <w:sz w:val="24"/>
          <w:szCs w:val="24"/>
          <w:lang w:eastAsia="el-GR"/>
        </w:rPr>
        <w:br/>
        <w:t xml:space="preserve">Δικαιούχος: </w:t>
      </w:r>
      <w:proofErr w:type="spellStart"/>
      <w:r w:rsidRPr="002B7D57">
        <w:rPr>
          <w:rFonts w:eastAsia="Times New Roman" w:cstheme="minorHAnsi"/>
          <w:color w:val="111111"/>
          <w:sz w:val="24"/>
          <w:szCs w:val="24"/>
          <w:lang w:eastAsia="el-GR"/>
        </w:rPr>
        <w:t>Γεωργακοπούλου</w:t>
      </w:r>
      <w:proofErr w:type="spellEnd"/>
      <w:r w:rsidRPr="002B7D57">
        <w:rPr>
          <w:rFonts w:eastAsia="Times New Roman" w:cstheme="minorHAnsi"/>
          <w:color w:val="111111"/>
          <w:sz w:val="24"/>
          <w:szCs w:val="24"/>
          <w:lang w:eastAsia="el-GR"/>
        </w:rPr>
        <w:t xml:space="preserve"> Κωνσταντίνος-Σταυρούλα</w:t>
      </w:r>
    </w:p>
    <w:p w:rsidR="002B7D57" w:rsidRPr="002B7D57" w:rsidRDefault="002B7D57" w:rsidP="002B7D57">
      <w:pPr>
        <w:shd w:val="clear" w:color="auto" w:fill="FFFFFF"/>
        <w:spacing w:after="180" w:line="240" w:lineRule="auto"/>
        <w:textAlignment w:val="baseline"/>
        <w:rPr>
          <w:rFonts w:eastAsia="Times New Roman" w:cstheme="minorHAnsi"/>
          <w:color w:val="111111"/>
          <w:sz w:val="24"/>
          <w:szCs w:val="24"/>
          <w:lang w:eastAsia="el-GR"/>
        </w:rPr>
      </w:pPr>
      <w:r w:rsidRPr="002B7D57">
        <w:rPr>
          <w:rFonts w:eastAsia="Times New Roman" w:cstheme="minorHAnsi"/>
          <w:color w:val="111111"/>
          <w:sz w:val="24"/>
          <w:szCs w:val="24"/>
          <w:lang w:eastAsia="el-GR"/>
        </w:rPr>
        <w:t> </w:t>
      </w: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 xml:space="preserve">Παρακαλούμε ενημερώστε μας για την κατάθεση σας καθώς και την τράπεζα που πραγματοποιήθηκε ώστε να δηλώσουμε το όνομα σας με ένα μήνυμα στο info@psychopedia.gr ή με ένα </w:t>
      </w:r>
      <w:proofErr w:type="spellStart"/>
      <w:r w:rsidRPr="002B7D57">
        <w:rPr>
          <w:rFonts w:eastAsia="Times New Roman" w:cstheme="minorHAnsi"/>
          <w:b/>
          <w:bCs/>
          <w:color w:val="2C2C2C"/>
          <w:sz w:val="24"/>
          <w:szCs w:val="24"/>
          <w:lang w:eastAsia="el-GR"/>
        </w:rPr>
        <w:t>τηλ</w:t>
      </w:r>
      <w:proofErr w:type="spellEnd"/>
      <w:r w:rsidRPr="002B7D57">
        <w:rPr>
          <w:rFonts w:eastAsia="Times New Roman" w:cstheme="minorHAnsi"/>
          <w:b/>
          <w:bCs/>
          <w:color w:val="2C2C2C"/>
          <w:sz w:val="24"/>
          <w:szCs w:val="24"/>
          <w:lang w:eastAsia="el-GR"/>
        </w:rPr>
        <w:t>. στο 210-6983155.</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b/>
          <w:bCs/>
          <w:color w:val="2C2C2C"/>
          <w:sz w:val="24"/>
          <w:szCs w:val="24"/>
          <w:lang w:eastAsia="el-GR"/>
        </w:rPr>
      </w:pPr>
      <w:r w:rsidRPr="002B7D57">
        <w:rPr>
          <w:rFonts w:eastAsia="Times New Roman" w:cstheme="minorHAnsi"/>
          <w:b/>
          <w:bCs/>
          <w:color w:val="2C2C2C"/>
          <w:sz w:val="24"/>
          <w:szCs w:val="24"/>
          <w:lang w:eastAsia="el-GR"/>
        </w:rPr>
        <w:t>Αν χρειαστείτε περισσότερες πληροφορίες που αφορούν το πρόγραμμα ή τη συμμετοχή σας μπορείτε να επικοινωνήσετε στα στοιχεία επικοινωνίας παρακάτω:</w:t>
      </w: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eastAsia="el-GR"/>
        </w:rPr>
      </w:pPr>
    </w:p>
    <w:p w:rsidR="002B7D57" w:rsidRPr="002B7D57" w:rsidRDefault="002B7D57" w:rsidP="002B7D57">
      <w:pPr>
        <w:shd w:val="clear" w:color="auto" w:fill="FFFFFF"/>
        <w:spacing w:after="0" w:line="240" w:lineRule="auto"/>
        <w:textAlignment w:val="baseline"/>
        <w:rPr>
          <w:rFonts w:eastAsia="Times New Roman" w:cstheme="minorHAnsi"/>
          <w:color w:val="111111"/>
          <w:sz w:val="24"/>
          <w:szCs w:val="24"/>
          <w:lang w:val="en-US" w:eastAsia="el-GR"/>
        </w:rPr>
      </w:pPr>
      <w:proofErr w:type="gramStart"/>
      <w:r w:rsidRPr="002B7D57">
        <w:rPr>
          <w:rFonts w:eastAsia="Times New Roman" w:cstheme="minorHAnsi"/>
          <w:b/>
          <w:bCs/>
          <w:color w:val="2C2C2C"/>
          <w:sz w:val="24"/>
          <w:szCs w:val="24"/>
          <w:lang w:val="en-US" w:eastAsia="el-GR"/>
        </w:rPr>
        <w:t>email</w:t>
      </w:r>
      <w:proofErr w:type="gramEnd"/>
      <w:r w:rsidRPr="002B7D57">
        <w:rPr>
          <w:rFonts w:eastAsia="Times New Roman" w:cstheme="minorHAnsi"/>
          <w:b/>
          <w:bCs/>
          <w:color w:val="2C2C2C"/>
          <w:sz w:val="24"/>
          <w:szCs w:val="24"/>
          <w:lang w:val="en-US" w:eastAsia="el-GR"/>
        </w:rPr>
        <w:t xml:space="preserve">: </w:t>
      </w:r>
      <w:hyperlink r:id="rId8" w:history="1">
        <w:r w:rsidRPr="002B7D57">
          <w:rPr>
            <w:rStyle w:val="-"/>
            <w:rFonts w:eastAsia="Times New Roman" w:cstheme="minorHAnsi"/>
            <w:b/>
            <w:bCs/>
            <w:sz w:val="24"/>
            <w:szCs w:val="24"/>
            <w:lang w:val="en-US" w:eastAsia="el-GR"/>
          </w:rPr>
          <w:t>info@psychopedia.gr</w:t>
        </w:r>
      </w:hyperlink>
      <w:r w:rsidRPr="002B7D57">
        <w:rPr>
          <w:rFonts w:eastAsia="Times New Roman" w:cstheme="minorHAnsi"/>
          <w:color w:val="111111"/>
          <w:sz w:val="24"/>
          <w:szCs w:val="24"/>
          <w:lang w:val="en-US" w:eastAsia="el-GR"/>
        </w:rPr>
        <w:t xml:space="preserve"> </w:t>
      </w:r>
      <w:proofErr w:type="spellStart"/>
      <w:r w:rsidRPr="002B7D57">
        <w:rPr>
          <w:rFonts w:eastAsia="Times New Roman" w:cstheme="minorHAnsi"/>
          <w:b/>
          <w:bCs/>
          <w:color w:val="2C2C2C"/>
          <w:sz w:val="24"/>
          <w:szCs w:val="24"/>
          <w:lang w:eastAsia="el-GR"/>
        </w:rPr>
        <w:t>τηλ</w:t>
      </w:r>
      <w:proofErr w:type="spellEnd"/>
      <w:r w:rsidRPr="002B7D57">
        <w:rPr>
          <w:rFonts w:eastAsia="Times New Roman" w:cstheme="minorHAnsi"/>
          <w:b/>
          <w:bCs/>
          <w:color w:val="2C2C2C"/>
          <w:sz w:val="24"/>
          <w:szCs w:val="24"/>
          <w:lang w:val="en-US" w:eastAsia="el-GR"/>
        </w:rPr>
        <w:t>. 210-6983155, 6934650265, 6932564251</w:t>
      </w:r>
    </w:p>
    <w:p w:rsidR="00BB7515" w:rsidRPr="002B7D57" w:rsidRDefault="00BB7515">
      <w:pPr>
        <w:rPr>
          <w:lang w:val="en-US"/>
        </w:rPr>
      </w:pPr>
    </w:p>
    <w:sectPr w:rsidR="00BB7515" w:rsidRPr="002B7D57" w:rsidSect="00BB751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969EC"/>
    <w:multiLevelType w:val="multilevel"/>
    <w:tmpl w:val="814A6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447413"/>
    <w:multiLevelType w:val="multilevel"/>
    <w:tmpl w:val="B062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B566FE"/>
    <w:multiLevelType w:val="multilevel"/>
    <w:tmpl w:val="F4DE7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4A63A3"/>
    <w:multiLevelType w:val="multilevel"/>
    <w:tmpl w:val="4DF08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5279AD"/>
    <w:multiLevelType w:val="multilevel"/>
    <w:tmpl w:val="68C02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337C90"/>
    <w:multiLevelType w:val="multilevel"/>
    <w:tmpl w:val="D938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E60511"/>
    <w:multiLevelType w:val="multilevel"/>
    <w:tmpl w:val="F64AF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F409A0"/>
    <w:multiLevelType w:val="multilevel"/>
    <w:tmpl w:val="28721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8FC2526"/>
    <w:multiLevelType w:val="multilevel"/>
    <w:tmpl w:val="94D2A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BD01FCB"/>
    <w:multiLevelType w:val="multilevel"/>
    <w:tmpl w:val="D056E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2"/>
  </w:num>
  <w:num w:numId="4">
    <w:abstractNumId w:val="9"/>
  </w:num>
  <w:num w:numId="5">
    <w:abstractNumId w:val="8"/>
  </w:num>
  <w:num w:numId="6">
    <w:abstractNumId w:val="1"/>
  </w:num>
  <w:num w:numId="7">
    <w:abstractNumId w:val="4"/>
  </w:num>
  <w:num w:numId="8">
    <w:abstractNumId w:val="5"/>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B7D57"/>
    <w:rsid w:val="002B7D57"/>
    <w:rsid w:val="00BB751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7515"/>
  </w:style>
  <w:style w:type="paragraph" w:styleId="4">
    <w:name w:val="heading 4"/>
    <w:basedOn w:val="a"/>
    <w:link w:val="4Char"/>
    <w:uiPriority w:val="9"/>
    <w:qFormat/>
    <w:rsid w:val="002B7D57"/>
    <w:pPr>
      <w:spacing w:before="100" w:beforeAutospacing="1" w:after="100" w:afterAutospacing="1" w:line="240" w:lineRule="auto"/>
      <w:outlineLvl w:val="3"/>
    </w:pPr>
    <w:rPr>
      <w:rFonts w:ascii="Times New Roman" w:eastAsia="Times New Roman" w:hAnsi="Times New Roman" w:cs="Times New Roman"/>
      <w:b/>
      <w:bCs/>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Επικεφαλίδα 4 Char"/>
    <w:basedOn w:val="a0"/>
    <w:link w:val="4"/>
    <w:uiPriority w:val="9"/>
    <w:rsid w:val="002B7D57"/>
    <w:rPr>
      <w:rFonts w:ascii="Times New Roman" w:eastAsia="Times New Roman" w:hAnsi="Times New Roman" w:cs="Times New Roman"/>
      <w:b/>
      <w:bCs/>
      <w:sz w:val="24"/>
      <w:szCs w:val="24"/>
      <w:lang w:eastAsia="el-GR"/>
    </w:rPr>
  </w:style>
  <w:style w:type="paragraph" w:styleId="Web">
    <w:name w:val="Normal (Web)"/>
    <w:basedOn w:val="a"/>
    <w:uiPriority w:val="99"/>
    <w:semiHidden/>
    <w:unhideWhenUsed/>
    <w:rsid w:val="002B7D57"/>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2B7D57"/>
    <w:rPr>
      <w:b/>
      <w:bCs/>
    </w:rPr>
  </w:style>
  <w:style w:type="character" w:styleId="a4">
    <w:name w:val="Emphasis"/>
    <w:basedOn w:val="a0"/>
    <w:uiPriority w:val="20"/>
    <w:qFormat/>
    <w:rsid w:val="002B7D57"/>
    <w:rPr>
      <w:i/>
      <w:iCs/>
    </w:rPr>
  </w:style>
  <w:style w:type="character" w:styleId="-">
    <w:name w:val="Hyperlink"/>
    <w:basedOn w:val="a0"/>
    <w:uiPriority w:val="99"/>
    <w:unhideWhenUsed/>
    <w:rsid w:val="002B7D57"/>
    <w:rPr>
      <w:color w:val="0000FF" w:themeColor="hyperlink"/>
      <w:u w:val="single"/>
    </w:rPr>
  </w:style>
  <w:style w:type="paragraph" w:styleId="a5">
    <w:name w:val="List Paragraph"/>
    <w:basedOn w:val="a"/>
    <w:uiPriority w:val="34"/>
    <w:qFormat/>
    <w:rsid w:val="002B7D57"/>
    <w:pPr>
      <w:ind w:left="720"/>
      <w:contextualSpacing/>
    </w:pPr>
  </w:style>
  <w:style w:type="paragraph" w:styleId="a6">
    <w:name w:val="Balloon Text"/>
    <w:basedOn w:val="a"/>
    <w:link w:val="Char"/>
    <w:uiPriority w:val="99"/>
    <w:semiHidden/>
    <w:unhideWhenUsed/>
    <w:rsid w:val="002B7D57"/>
    <w:pPr>
      <w:spacing w:after="0" w:line="240" w:lineRule="auto"/>
    </w:pPr>
    <w:rPr>
      <w:rFonts w:ascii="Tahoma" w:hAnsi="Tahoma" w:cs="Tahoma"/>
      <w:sz w:val="16"/>
      <w:szCs w:val="16"/>
    </w:rPr>
  </w:style>
  <w:style w:type="character" w:customStyle="1" w:styleId="Char">
    <w:name w:val="Κείμενο πλαισίου Char"/>
    <w:basedOn w:val="a0"/>
    <w:link w:val="a6"/>
    <w:uiPriority w:val="99"/>
    <w:semiHidden/>
    <w:rsid w:val="002B7D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5654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psychopedia.gr"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9</Pages>
  <Words>1918</Words>
  <Characters>10363</Characters>
  <Application>Microsoft Office Word</Application>
  <DocSecurity>0</DocSecurity>
  <Lines>86</Lines>
  <Paragraphs>24</Paragraphs>
  <ScaleCrop>false</ScaleCrop>
  <Company/>
  <LinksUpToDate>false</LinksUpToDate>
  <CharactersWithSpaces>12257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freedomtrem28@hotmail.com</dc:creator>
  <cp:lastModifiedBy>freedomtrem28@hotmail.com</cp:lastModifiedBy>
  <cp:revision>1</cp:revision>
  <dcterms:created xsi:type="dcterms:W3CDTF">2025-09-04T12:54:00Z</dcterms:created>
  <dcterms:modified xsi:type="dcterms:W3CDTF">2025-09-04T13:06:00Z</dcterms:modified>
</cp:coreProperties>
</file>