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408" w14:textId="0704A22B" w:rsidR="00AE2434" w:rsidRPr="008449BA" w:rsidRDefault="00C2348E" w:rsidP="008449BA">
      <w:pPr>
        <w:pStyle w:val="berschrift1"/>
        <w:pBdr>
          <w:top w:val="single" w:sz="36" w:space="8" w:color="10147E"/>
        </w:pBdr>
        <w:shd w:val="clear" w:color="auto" w:fill="FFFFFF"/>
        <w:spacing w:before="0" w:line="276" w:lineRule="auto"/>
        <w:rPr>
          <w:rFonts w:asciiTheme="minorHAnsi" w:hAnsiTheme="minorHAnsi" w:cstheme="minorHAnsi"/>
          <w:bCs/>
          <w:color w:val="auto"/>
          <w:sz w:val="22"/>
          <w:szCs w:val="22"/>
        </w:rPr>
      </w:pPr>
      <w:bookmarkStart w:id="0" w:name="_GoBack"/>
      <w:bookmarkEnd w:id="0"/>
      <w:r w:rsidRPr="008449BA">
        <w:rPr>
          <w:rFonts w:asciiTheme="minorHAnsi" w:eastAsia="Times New Roman" w:hAnsiTheme="minorHAnsi" w:cstheme="minorHAnsi"/>
          <w:color w:val="auto"/>
          <w:sz w:val="22"/>
          <w:szCs w:val="22"/>
        </w:rPr>
        <w:t xml:space="preserve">We are happy to announce that our book </w:t>
      </w:r>
      <w:r w:rsidRPr="008449BA">
        <w:rPr>
          <w:rFonts w:asciiTheme="minorHAnsi" w:hAnsiTheme="minorHAnsi" w:cstheme="minorHAnsi"/>
          <w:b/>
          <w:bCs/>
          <w:color w:val="auto"/>
          <w:sz w:val="22"/>
          <w:szCs w:val="22"/>
        </w:rPr>
        <w:t xml:space="preserve">Human Rights Education for Psychologists, </w:t>
      </w:r>
      <w:r w:rsidRPr="008449BA">
        <w:rPr>
          <w:rFonts w:asciiTheme="minorHAnsi" w:hAnsiTheme="minorHAnsi" w:cstheme="minorHAnsi"/>
          <w:bCs/>
          <w:color w:val="auto"/>
          <w:sz w:val="22"/>
          <w:szCs w:val="22"/>
        </w:rPr>
        <w:t>edited by</w:t>
      </w:r>
      <w:r w:rsidRPr="008449BA">
        <w:rPr>
          <w:rFonts w:asciiTheme="minorHAnsi" w:hAnsiTheme="minorHAnsi" w:cstheme="minorHAnsi"/>
          <w:b/>
          <w:bCs/>
          <w:color w:val="auto"/>
          <w:sz w:val="22"/>
          <w:szCs w:val="22"/>
        </w:rPr>
        <w:t> </w:t>
      </w:r>
      <w:hyperlink r:id="rId5" w:tooltip="search for all books by Polli Hagenaars" w:history="1">
        <w:r w:rsidRPr="008449BA">
          <w:rPr>
            <w:rStyle w:val="Hyperlink"/>
            <w:rFonts w:asciiTheme="minorHAnsi" w:hAnsiTheme="minorHAnsi" w:cstheme="minorHAnsi"/>
            <w:color w:val="auto"/>
            <w:sz w:val="22"/>
            <w:szCs w:val="22"/>
            <w:u w:val="none"/>
          </w:rPr>
          <w:t>Polli Hagenaars</w:t>
        </w:r>
      </w:hyperlink>
      <w:r w:rsidRPr="008449BA">
        <w:rPr>
          <w:rFonts w:asciiTheme="minorHAnsi" w:hAnsiTheme="minorHAnsi" w:cstheme="minorHAnsi"/>
          <w:b/>
          <w:bCs/>
          <w:color w:val="auto"/>
          <w:sz w:val="22"/>
          <w:szCs w:val="22"/>
        </w:rPr>
        <w:t>, </w:t>
      </w:r>
      <w:hyperlink r:id="rId6" w:tooltip="search for all books by Marlena Plavšić" w:history="1">
        <w:r w:rsidRPr="008449BA">
          <w:rPr>
            <w:rStyle w:val="Hyperlink"/>
            <w:rFonts w:asciiTheme="minorHAnsi" w:hAnsiTheme="minorHAnsi" w:cstheme="minorHAnsi"/>
            <w:color w:val="auto"/>
            <w:sz w:val="22"/>
            <w:szCs w:val="22"/>
            <w:u w:val="none"/>
          </w:rPr>
          <w:t xml:space="preserve">Marlena </w:t>
        </w:r>
        <w:proofErr w:type="spellStart"/>
        <w:r w:rsidRPr="008449BA">
          <w:rPr>
            <w:rStyle w:val="Hyperlink"/>
            <w:rFonts w:asciiTheme="minorHAnsi" w:hAnsiTheme="minorHAnsi" w:cstheme="minorHAnsi"/>
            <w:color w:val="auto"/>
            <w:sz w:val="22"/>
            <w:szCs w:val="22"/>
            <w:u w:val="none"/>
          </w:rPr>
          <w:t>Plavšić</w:t>
        </w:r>
        <w:proofErr w:type="spellEnd"/>
      </w:hyperlink>
      <w:r w:rsidRPr="008449BA">
        <w:rPr>
          <w:rFonts w:asciiTheme="minorHAnsi" w:hAnsiTheme="minorHAnsi" w:cstheme="minorHAnsi"/>
          <w:b/>
          <w:bCs/>
          <w:color w:val="auto"/>
          <w:sz w:val="22"/>
          <w:szCs w:val="22"/>
        </w:rPr>
        <w:t>, </w:t>
      </w:r>
      <w:hyperlink r:id="rId7" w:tooltip="search for all books by Nora Sveaass" w:history="1">
        <w:r w:rsidRPr="008449BA">
          <w:rPr>
            <w:rStyle w:val="Hyperlink"/>
            <w:rFonts w:asciiTheme="minorHAnsi" w:hAnsiTheme="minorHAnsi" w:cstheme="minorHAnsi"/>
            <w:color w:val="auto"/>
            <w:sz w:val="22"/>
            <w:szCs w:val="22"/>
            <w:u w:val="none"/>
          </w:rPr>
          <w:t>Nora Sveaass</w:t>
        </w:r>
      </w:hyperlink>
      <w:r w:rsidRPr="008449BA">
        <w:rPr>
          <w:rFonts w:asciiTheme="minorHAnsi" w:hAnsiTheme="minorHAnsi" w:cstheme="minorHAnsi"/>
          <w:b/>
          <w:bCs/>
          <w:color w:val="auto"/>
          <w:sz w:val="22"/>
          <w:szCs w:val="22"/>
        </w:rPr>
        <w:t>, </w:t>
      </w:r>
      <w:hyperlink r:id="rId8" w:tooltip="search for all books by Ulrich Wagner" w:history="1">
        <w:r w:rsidRPr="008449BA">
          <w:rPr>
            <w:rStyle w:val="Hyperlink"/>
            <w:rFonts w:asciiTheme="minorHAnsi" w:hAnsiTheme="minorHAnsi" w:cstheme="minorHAnsi"/>
            <w:color w:val="auto"/>
            <w:sz w:val="22"/>
            <w:szCs w:val="22"/>
            <w:u w:val="none"/>
          </w:rPr>
          <w:t>Ulrich Wagner</w:t>
        </w:r>
      </w:hyperlink>
      <w:r w:rsidRPr="008449BA">
        <w:rPr>
          <w:rFonts w:asciiTheme="minorHAnsi" w:hAnsiTheme="minorHAnsi" w:cstheme="minorHAnsi"/>
          <w:b/>
          <w:bCs/>
          <w:color w:val="auto"/>
          <w:sz w:val="22"/>
          <w:szCs w:val="22"/>
        </w:rPr>
        <w:t>, </w:t>
      </w:r>
      <w:r w:rsidRPr="008449BA">
        <w:rPr>
          <w:rFonts w:asciiTheme="minorHAnsi" w:hAnsiTheme="minorHAnsi" w:cstheme="minorHAnsi"/>
          <w:bCs/>
          <w:color w:val="auto"/>
          <w:sz w:val="22"/>
          <w:szCs w:val="22"/>
        </w:rPr>
        <w:t xml:space="preserve">and </w:t>
      </w:r>
      <w:hyperlink r:id="rId9" w:tooltip="search for all books by Tony Wainwright" w:history="1">
        <w:r w:rsidRPr="008449BA">
          <w:rPr>
            <w:rStyle w:val="Hyperlink"/>
            <w:rFonts w:asciiTheme="minorHAnsi" w:hAnsiTheme="minorHAnsi" w:cstheme="minorHAnsi"/>
            <w:color w:val="auto"/>
            <w:sz w:val="22"/>
            <w:szCs w:val="22"/>
            <w:u w:val="none"/>
          </w:rPr>
          <w:t>Tony Wainwright</w:t>
        </w:r>
      </w:hyperlink>
      <w:r w:rsidRPr="008449BA">
        <w:rPr>
          <w:rFonts w:asciiTheme="minorHAnsi" w:hAnsiTheme="minorHAnsi" w:cstheme="minorHAnsi"/>
          <w:b/>
          <w:bCs/>
          <w:color w:val="auto"/>
          <w:sz w:val="22"/>
          <w:szCs w:val="22"/>
        </w:rPr>
        <w:t xml:space="preserve"> </w:t>
      </w:r>
      <w:r w:rsidRPr="008449BA">
        <w:rPr>
          <w:rFonts w:asciiTheme="minorHAnsi" w:hAnsiTheme="minorHAnsi" w:cstheme="minorHAnsi"/>
          <w:bCs/>
          <w:color w:val="auto"/>
          <w:sz w:val="22"/>
          <w:szCs w:val="22"/>
        </w:rPr>
        <w:t>is now published</w:t>
      </w:r>
      <w:r w:rsidR="00BE59D7">
        <w:rPr>
          <w:rFonts w:asciiTheme="minorHAnsi" w:hAnsiTheme="minorHAnsi" w:cstheme="minorHAnsi"/>
          <w:bCs/>
          <w:color w:val="auto"/>
          <w:sz w:val="22"/>
          <w:szCs w:val="22"/>
        </w:rPr>
        <w:t xml:space="preserve">. For </w:t>
      </w:r>
      <w:r w:rsidRPr="008449BA">
        <w:rPr>
          <w:rFonts w:asciiTheme="minorHAnsi" w:hAnsiTheme="minorHAnsi" w:cstheme="minorHAnsi"/>
          <w:bCs/>
          <w:color w:val="auto"/>
          <w:sz w:val="22"/>
          <w:szCs w:val="22"/>
        </w:rPr>
        <w:t>the moment</w:t>
      </w:r>
      <w:r w:rsidR="00B35D77">
        <w:rPr>
          <w:rFonts w:asciiTheme="minorHAnsi" w:hAnsiTheme="minorHAnsi" w:cstheme="minorHAnsi"/>
          <w:bCs/>
          <w:color w:val="auto"/>
          <w:sz w:val="22"/>
          <w:szCs w:val="22"/>
        </w:rPr>
        <w:t>, it is</w:t>
      </w:r>
      <w:r w:rsidRPr="008449BA">
        <w:rPr>
          <w:rFonts w:asciiTheme="minorHAnsi" w:hAnsiTheme="minorHAnsi" w:cstheme="minorHAnsi"/>
          <w:bCs/>
          <w:color w:val="auto"/>
          <w:sz w:val="22"/>
          <w:szCs w:val="22"/>
        </w:rPr>
        <w:t xml:space="preserve"> available as e-book</w:t>
      </w:r>
      <w:r w:rsidR="00AE2434" w:rsidRPr="008449BA">
        <w:rPr>
          <w:rFonts w:asciiTheme="minorHAnsi" w:hAnsiTheme="minorHAnsi" w:cstheme="minorHAnsi"/>
          <w:bCs/>
          <w:color w:val="auto"/>
          <w:sz w:val="22"/>
          <w:szCs w:val="22"/>
        </w:rPr>
        <w:t>.</w:t>
      </w:r>
    </w:p>
    <w:p w14:paraId="71422579" w14:textId="77777777" w:rsidR="00AE2434" w:rsidRPr="008449BA" w:rsidRDefault="00AE2434" w:rsidP="008449BA">
      <w:pPr>
        <w:pStyle w:val="berschrift1"/>
        <w:pBdr>
          <w:top w:val="single" w:sz="36" w:space="8" w:color="10147E"/>
        </w:pBdr>
        <w:shd w:val="clear" w:color="auto" w:fill="FFFFFF"/>
        <w:spacing w:before="0" w:line="276" w:lineRule="auto"/>
        <w:rPr>
          <w:rFonts w:asciiTheme="minorHAnsi" w:hAnsiTheme="minorHAnsi" w:cstheme="minorHAnsi"/>
          <w:bCs/>
          <w:color w:val="auto"/>
          <w:sz w:val="22"/>
          <w:szCs w:val="22"/>
        </w:rPr>
      </w:pPr>
    </w:p>
    <w:p w14:paraId="53D1F9AC" w14:textId="77777777" w:rsidR="00261A7E" w:rsidRPr="008449BA" w:rsidRDefault="00540A86" w:rsidP="008449BA">
      <w:pPr>
        <w:shd w:val="clear" w:color="auto" w:fill="FFFFFF"/>
        <w:spacing w:line="276" w:lineRule="auto"/>
        <w:rPr>
          <w:rFonts w:asciiTheme="minorHAnsi" w:hAnsiTheme="minorHAnsi" w:cstheme="minorHAnsi"/>
          <w:sz w:val="22"/>
          <w:szCs w:val="22"/>
        </w:rPr>
      </w:pPr>
      <w:r w:rsidRPr="008449BA">
        <w:rPr>
          <w:rFonts w:asciiTheme="minorHAnsi" w:hAnsiTheme="minorHAnsi" w:cstheme="minorHAnsi"/>
          <w:sz w:val="22"/>
          <w:szCs w:val="22"/>
        </w:rPr>
        <w:t xml:space="preserve">For flyer and information relevant for ordering the book, see </w:t>
      </w:r>
    </w:p>
    <w:p w14:paraId="39641027" w14:textId="77777777" w:rsidR="00261A7E" w:rsidRPr="008449BA" w:rsidRDefault="00261A7E" w:rsidP="008449BA">
      <w:pPr>
        <w:shd w:val="clear" w:color="auto" w:fill="FFFFFF"/>
        <w:spacing w:line="276" w:lineRule="auto"/>
        <w:rPr>
          <w:rFonts w:asciiTheme="minorHAnsi" w:hAnsiTheme="minorHAnsi" w:cstheme="minorHAnsi"/>
          <w:sz w:val="22"/>
          <w:szCs w:val="22"/>
        </w:rPr>
      </w:pPr>
    </w:p>
    <w:p w14:paraId="4ECC8BBF" w14:textId="77777777" w:rsidR="00261A7E" w:rsidRPr="008449BA" w:rsidRDefault="00B35D77" w:rsidP="008449BA">
      <w:pPr>
        <w:shd w:val="clear" w:color="auto" w:fill="FFFFFF"/>
        <w:spacing w:line="276" w:lineRule="auto"/>
        <w:rPr>
          <w:rStyle w:val="Hyperlink"/>
          <w:rFonts w:asciiTheme="minorHAnsi" w:eastAsia="Times New Roman" w:hAnsiTheme="minorHAnsi" w:cs="Calibri"/>
          <w:sz w:val="22"/>
          <w:szCs w:val="22"/>
        </w:rPr>
      </w:pPr>
      <w:hyperlink r:id="rId10" w:history="1">
        <w:r w:rsidR="00261A7E" w:rsidRPr="008449BA">
          <w:rPr>
            <w:rStyle w:val="Hyperlink"/>
            <w:rFonts w:asciiTheme="minorHAnsi" w:eastAsia="Times New Roman" w:hAnsiTheme="minorHAnsi" w:cs="Calibri"/>
            <w:sz w:val="22"/>
            <w:szCs w:val="22"/>
          </w:rPr>
          <w:t>https://www.routledge.com/Human-Rights-Education-for-Psychologists-1st-Edition/Hagenaars-Plavsic-Sveaass-Wagner-Wainwright/p/book/9780367222963</w:t>
        </w:r>
      </w:hyperlink>
    </w:p>
    <w:p w14:paraId="016DF25C" w14:textId="1A965D46" w:rsidR="0090664D" w:rsidRPr="008449BA" w:rsidRDefault="0090664D" w:rsidP="008449BA">
      <w:pPr>
        <w:spacing w:line="276" w:lineRule="auto"/>
        <w:rPr>
          <w:rFonts w:asciiTheme="minorHAnsi" w:eastAsia="Times New Roman" w:hAnsiTheme="minorHAnsi"/>
          <w:sz w:val="22"/>
          <w:szCs w:val="22"/>
          <w:lang w:val="en-GB" w:eastAsia="nl-NL"/>
        </w:rPr>
      </w:pPr>
      <w:r w:rsidRPr="008449BA">
        <w:rPr>
          <w:rFonts w:asciiTheme="minorHAnsi" w:eastAsia="Times New Roman" w:hAnsiTheme="minorHAnsi"/>
          <w:color w:val="000000"/>
          <w:sz w:val="22"/>
          <w:szCs w:val="22"/>
          <w:lang w:val="en-GB" w:eastAsia="nl-NL"/>
        </w:rPr>
        <w:lastRenderedPageBreak/>
        <w:t>Review copies can be requested here: </w:t>
      </w:r>
      <w:hyperlink r:id="rId11" w:history="1">
        <w:r w:rsidRPr="008449BA">
          <w:rPr>
            <w:rFonts w:asciiTheme="minorHAnsi" w:eastAsia="Times New Roman" w:hAnsiTheme="minorHAnsi"/>
            <w:color w:val="0000FF"/>
            <w:sz w:val="22"/>
            <w:szCs w:val="22"/>
            <w:u w:val="single"/>
            <w:lang w:val="en-GB" w:eastAsia="nl-NL"/>
          </w:rPr>
          <w:t>https://m.email.taylorandfrancis.com/Review_copy_request</w:t>
        </w:r>
      </w:hyperlink>
      <w:r w:rsidRPr="008449BA">
        <w:rPr>
          <w:rFonts w:asciiTheme="minorHAnsi" w:eastAsia="Times New Roman" w:hAnsiTheme="minorHAnsi"/>
          <w:color w:val="000000"/>
          <w:sz w:val="22"/>
          <w:szCs w:val="22"/>
          <w:lang w:val="en-GB" w:eastAsia="nl-NL"/>
        </w:rPr>
        <w:t> </w:t>
      </w:r>
    </w:p>
    <w:p w14:paraId="1F9710D8" w14:textId="77777777" w:rsidR="0090664D" w:rsidRPr="00280834" w:rsidRDefault="0090664D" w:rsidP="008449BA">
      <w:pPr>
        <w:shd w:val="clear" w:color="auto" w:fill="FFFFFF"/>
        <w:spacing w:line="276" w:lineRule="auto"/>
        <w:rPr>
          <w:rFonts w:asciiTheme="minorHAnsi" w:eastAsia="Times New Roman" w:hAnsiTheme="minorHAnsi" w:cs="Calibri"/>
          <w:color w:val="000000"/>
          <w:sz w:val="22"/>
          <w:szCs w:val="22"/>
          <w:lang w:val="en-GB"/>
        </w:rPr>
      </w:pPr>
    </w:p>
    <w:p w14:paraId="0114798C" w14:textId="5B2FC6F6" w:rsidR="00540A86" w:rsidRPr="008449BA" w:rsidRDefault="00540A86" w:rsidP="008449BA">
      <w:pPr>
        <w:spacing w:line="276" w:lineRule="auto"/>
        <w:rPr>
          <w:rFonts w:asciiTheme="minorHAnsi" w:hAnsiTheme="minorHAnsi"/>
          <w:sz w:val="22"/>
          <w:szCs w:val="22"/>
        </w:rPr>
      </w:pPr>
      <w:r w:rsidRPr="008449BA">
        <w:rPr>
          <w:rFonts w:asciiTheme="minorHAnsi" w:hAnsiTheme="minorHAnsi" w:cstheme="minorHAnsi"/>
          <w:sz w:val="22"/>
          <w:szCs w:val="22"/>
        </w:rPr>
        <w:t xml:space="preserve"> </w:t>
      </w:r>
      <w:r w:rsidRPr="008449BA">
        <w:rPr>
          <w:rFonts w:asciiTheme="minorHAnsi" w:hAnsiTheme="minorHAnsi"/>
          <w:noProof/>
          <w:sz w:val="22"/>
          <w:szCs w:val="22"/>
        </w:rPr>
        <w:drawing>
          <wp:inline distT="0" distB="0" distL="0" distR="0" wp14:anchorId="1ECCF0A6" wp14:editId="3738C2E2">
            <wp:extent cx="7620" cy="7620"/>
            <wp:effectExtent l="0" t="0" r="0" b="0"/>
            <wp:docPr id="13" name="Picture 13" descr="https://ad.doubleclick.net/ddm/activity/src=8999880;type=girls001;cat=girls0;dc_lat=;dc_rdid=;tag_for_child_directed_treatment=;tfua=;npa=;ord=4830362370056.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doubleclick.net/ddm/activity/src=8999880;type=girls001;cat=girls0;dc_lat=;dc_rdid=;tag_for_child_directed_treatment=;tfua=;npa=;ord=4830362370056.18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98794E1" w14:textId="77777777" w:rsidR="00261A7E" w:rsidRPr="008449BA" w:rsidRDefault="00261A7E" w:rsidP="008449BA">
      <w:pPr>
        <w:spacing w:line="276" w:lineRule="auto"/>
        <w:rPr>
          <w:rFonts w:asciiTheme="minorHAnsi" w:hAnsiTheme="minorHAnsi"/>
          <w:sz w:val="22"/>
          <w:szCs w:val="22"/>
        </w:rPr>
      </w:pPr>
      <w:r w:rsidRPr="008449BA">
        <w:rPr>
          <w:rFonts w:asciiTheme="minorHAnsi" w:hAnsiTheme="minorHAnsi"/>
          <w:noProof/>
          <w:color w:val="0E7DEC"/>
          <w:sz w:val="22"/>
          <w:szCs w:val="22"/>
        </w:rPr>
        <w:drawing>
          <wp:inline distT="0" distB="0" distL="0" distR="0" wp14:anchorId="179922E2" wp14:editId="539B2B6D">
            <wp:extent cx="1695450" cy="479261"/>
            <wp:effectExtent l="0" t="0" r="0" b="0"/>
            <wp:docPr id="12" name="Picture 12" descr="Routled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led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1378" cy="492244"/>
                    </a:xfrm>
                    <a:prstGeom prst="rect">
                      <a:avLst/>
                    </a:prstGeom>
                    <a:noFill/>
                    <a:ln>
                      <a:noFill/>
                    </a:ln>
                  </pic:spPr>
                </pic:pic>
              </a:graphicData>
            </a:graphic>
          </wp:inline>
        </w:drawing>
      </w:r>
    </w:p>
    <w:p w14:paraId="316724E0" w14:textId="77777777" w:rsidR="00540A86" w:rsidRPr="008449BA" w:rsidRDefault="00540A86" w:rsidP="008449BA">
      <w:pPr>
        <w:spacing w:line="276" w:lineRule="auto"/>
        <w:jc w:val="center"/>
        <w:rPr>
          <w:rFonts w:asciiTheme="minorHAnsi" w:hAnsiTheme="minorHAnsi" w:cs="Helvetica"/>
          <w:color w:val="333333"/>
          <w:sz w:val="22"/>
          <w:szCs w:val="22"/>
        </w:rPr>
      </w:pPr>
      <w:r w:rsidRPr="008449BA">
        <w:rPr>
          <w:rFonts w:asciiTheme="minorHAnsi" w:hAnsiTheme="minorHAnsi" w:cs="Helvetica"/>
          <w:noProof/>
          <w:color w:val="333333"/>
          <w:sz w:val="22"/>
          <w:szCs w:val="22"/>
        </w:rPr>
        <w:drawing>
          <wp:inline distT="0" distB="0" distL="0" distR="0" wp14:anchorId="59818C12" wp14:editId="004E38C7">
            <wp:extent cx="3586480" cy="5379720"/>
            <wp:effectExtent l="0" t="0" r="0" b="0"/>
            <wp:docPr id="9" name="Picture 9" descr="Human Rights Education for Psychologists: 1st Edition (Paperbac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Rights Education for Psychologists: 1st Edition (Paperback) book co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6480" cy="5379720"/>
                    </a:xfrm>
                    <a:prstGeom prst="rect">
                      <a:avLst/>
                    </a:prstGeom>
                    <a:noFill/>
                    <a:ln>
                      <a:noFill/>
                    </a:ln>
                  </pic:spPr>
                </pic:pic>
              </a:graphicData>
            </a:graphic>
          </wp:inline>
        </w:drawing>
      </w:r>
    </w:p>
    <w:p w14:paraId="5CFE8000" w14:textId="77777777" w:rsidR="00540A86" w:rsidRPr="008449BA" w:rsidRDefault="00540A86" w:rsidP="008449BA">
      <w:pPr>
        <w:pStyle w:val="berschrift1"/>
        <w:pBdr>
          <w:top w:val="single" w:sz="36" w:space="8" w:color="10147E"/>
        </w:pBdr>
        <w:spacing w:before="0" w:line="276" w:lineRule="auto"/>
        <w:rPr>
          <w:rFonts w:asciiTheme="minorHAnsi" w:hAnsiTheme="minorHAnsi" w:cs="Helvetica"/>
          <w:color w:val="10147E"/>
          <w:sz w:val="22"/>
          <w:szCs w:val="22"/>
        </w:rPr>
      </w:pPr>
      <w:r w:rsidRPr="008449BA">
        <w:rPr>
          <w:rFonts w:asciiTheme="minorHAnsi" w:hAnsiTheme="minorHAnsi" w:cs="Helvetica"/>
          <w:b/>
          <w:bCs/>
          <w:color w:val="10147E"/>
          <w:sz w:val="22"/>
          <w:szCs w:val="22"/>
        </w:rPr>
        <w:t>Human Rights Education for Psychologists</w:t>
      </w:r>
    </w:p>
    <w:p w14:paraId="2A81614C" w14:textId="77777777" w:rsidR="00540A86" w:rsidRPr="008449BA" w:rsidRDefault="00540A86" w:rsidP="008449BA">
      <w:pPr>
        <w:pStyle w:val="berschrift2"/>
        <w:spacing w:before="45" w:line="276" w:lineRule="auto"/>
        <w:rPr>
          <w:rFonts w:asciiTheme="minorHAnsi" w:hAnsiTheme="minorHAnsi" w:cs="Helvetica"/>
          <w:b/>
          <w:bCs/>
          <w:color w:val="999999"/>
          <w:sz w:val="22"/>
          <w:szCs w:val="22"/>
        </w:rPr>
      </w:pPr>
      <w:r w:rsidRPr="008449BA">
        <w:rPr>
          <w:rFonts w:asciiTheme="minorHAnsi" w:hAnsiTheme="minorHAnsi" w:cs="Helvetica"/>
          <w:b/>
          <w:bCs/>
          <w:color w:val="999999"/>
          <w:sz w:val="22"/>
          <w:szCs w:val="22"/>
        </w:rPr>
        <w:t>1st Edition</w:t>
      </w:r>
    </w:p>
    <w:p w14:paraId="407E61F2" w14:textId="77777777" w:rsidR="00540A86" w:rsidRPr="008449BA" w:rsidRDefault="00540A86" w:rsidP="008449BA">
      <w:pPr>
        <w:pStyle w:val="berschrift4"/>
        <w:spacing w:before="210" w:after="285" w:line="276" w:lineRule="auto"/>
        <w:rPr>
          <w:rFonts w:asciiTheme="minorHAnsi" w:hAnsiTheme="minorHAnsi" w:cs="Helvetica"/>
          <w:b/>
          <w:bCs/>
          <w:color w:val="999999"/>
          <w:sz w:val="22"/>
          <w:szCs w:val="22"/>
        </w:rPr>
      </w:pPr>
      <w:r w:rsidRPr="008449BA">
        <w:rPr>
          <w:rFonts w:asciiTheme="minorHAnsi" w:hAnsiTheme="minorHAnsi" w:cs="Helvetica"/>
          <w:b/>
          <w:bCs/>
          <w:color w:val="999999"/>
          <w:sz w:val="22"/>
          <w:szCs w:val="22"/>
        </w:rPr>
        <w:t>Edited by </w:t>
      </w:r>
      <w:hyperlink r:id="rId16" w:tooltip="search for all books by Polli Hagenaars" w:history="1">
        <w:r w:rsidRPr="008449BA">
          <w:rPr>
            <w:rStyle w:val="Hyperlink"/>
            <w:rFonts w:asciiTheme="minorHAnsi" w:hAnsiTheme="minorHAnsi" w:cs="Helvetica"/>
            <w:color w:val="333333"/>
            <w:sz w:val="22"/>
            <w:szCs w:val="22"/>
          </w:rPr>
          <w:t>Polli Hagenaars</w:t>
        </w:r>
      </w:hyperlink>
      <w:r w:rsidRPr="008449BA">
        <w:rPr>
          <w:rFonts w:asciiTheme="minorHAnsi" w:hAnsiTheme="minorHAnsi" w:cs="Helvetica"/>
          <w:b/>
          <w:bCs/>
          <w:color w:val="999999"/>
          <w:sz w:val="22"/>
          <w:szCs w:val="22"/>
        </w:rPr>
        <w:t>, </w:t>
      </w:r>
      <w:hyperlink r:id="rId17" w:tooltip="search for all books by Marlena Plavšić" w:history="1">
        <w:r w:rsidRPr="008449BA">
          <w:rPr>
            <w:rStyle w:val="Hyperlink"/>
            <w:rFonts w:asciiTheme="minorHAnsi" w:hAnsiTheme="minorHAnsi" w:cs="Helvetica"/>
            <w:color w:val="333333"/>
            <w:sz w:val="22"/>
            <w:szCs w:val="22"/>
          </w:rPr>
          <w:t xml:space="preserve">Marlena </w:t>
        </w:r>
        <w:proofErr w:type="spellStart"/>
        <w:r w:rsidRPr="008449BA">
          <w:rPr>
            <w:rStyle w:val="Hyperlink"/>
            <w:rFonts w:asciiTheme="minorHAnsi" w:hAnsiTheme="minorHAnsi" w:cs="Helvetica"/>
            <w:color w:val="333333"/>
            <w:sz w:val="22"/>
            <w:szCs w:val="22"/>
          </w:rPr>
          <w:t>Plavšić</w:t>
        </w:r>
        <w:proofErr w:type="spellEnd"/>
      </w:hyperlink>
      <w:r w:rsidRPr="008449BA">
        <w:rPr>
          <w:rFonts w:asciiTheme="minorHAnsi" w:hAnsiTheme="minorHAnsi" w:cs="Helvetica"/>
          <w:b/>
          <w:bCs/>
          <w:color w:val="999999"/>
          <w:sz w:val="22"/>
          <w:szCs w:val="22"/>
        </w:rPr>
        <w:t>, </w:t>
      </w:r>
      <w:hyperlink r:id="rId18" w:tooltip="search for all books by Nora Sveaass" w:history="1">
        <w:r w:rsidRPr="008449BA">
          <w:rPr>
            <w:rStyle w:val="Hyperlink"/>
            <w:rFonts w:asciiTheme="minorHAnsi" w:hAnsiTheme="minorHAnsi" w:cs="Helvetica"/>
            <w:color w:val="333333"/>
            <w:sz w:val="22"/>
            <w:szCs w:val="22"/>
          </w:rPr>
          <w:t>Nora Sveaass</w:t>
        </w:r>
      </w:hyperlink>
      <w:r w:rsidRPr="008449BA">
        <w:rPr>
          <w:rFonts w:asciiTheme="minorHAnsi" w:hAnsiTheme="minorHAnsi" w:cs="Helvetica"/>
          <w:b/>
          <w:bCs/>
          <w:color w:val="999999"/>
          <w:sz w:val="22"/>
          <w:szCs w:val="22"/>
        </w:rPr>
        <w:t>, </w:t>
      </w:r>
      <w:hyperlink r:id="rId19" w:tooltip="search for all books by Ulrich Wagner" w:history="1">
        <w:r w:rsidRPr="008449BA">
          <w:rPr>
            <w:rStyle w:val="Hyperlink"/>
            <w:rFonts w:asciiTheme="minorHAnsi" w:hAnsiTheme="minorHAnsi" w:cs="Helvetica"/>
            <w:color w:val="333333"/>
            <w:sz w:val="22"/>
            <w:szCs w:val="22"/>
          </w:rPr>
          <w:t>Ulrich Wagner</w:t>
        </w:r>
      </w:hyperlink>
      <w:r w:rsidRPr="008449BA">
        <w:rPr>
          <w:rFonts w:asciiTheme="minorHAnsi" w:hAnsiTheme="minorHAnsi" w:cs="Helvetica"/>
          <w:b/>
          <w:bCs/>
          <w:color w:val="999999"/>
          <w:sz w:val="22"/>
          <w:szCs w:val="22"/>
        </w:rPr>
        <w:t>, </w:t>
      </w:r>
      <w:hyperlink r:id="rId20" w:tooltip="search for all books by Tony Wainwright" w:history="1">
        <w:r w:rsidRPr="008449BA">
          <w:rPr>
            <w:rStyle w:val="Hyperlink"/>
            <w:rFonts w:asciiTheme="minorHAnsi" w:hAnsiTheme="minorHAnsi" w:cs="Helvetica"/>
            <w:color w:val="333333"/>
            <w:sz w:val="22"/>
            <w:szCs w:val="22"/>
          </w:rPr>
          <w:t>Tony Wainwright</w:t>
        </w:r>
      </w:hyperlink>
    </w:p>
    <w:p w14:paraId="4B8069BD" w14:textId="77777777" w:rsidR="00540A86" w:rsidRPr="008449BA" w:rsidRDefault="00540A86" w:rsidP="008449BA">
      <w:pPr>
        <w:pStyle w:val="StandardWeb"/>
        <w:spacing w:before="0" w:beforeAutospacing="0" w:after="240" w:afterAutospacing="0"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Routledge</w:t>
      </w:r>
    </w:p>
    <w:p w14:paraId="186555EC" w14:textId="77777777" w:rsidR="00540A86" w:rsidRPr="008449BA" w:rsidRDefault="00540A86" w:rsidP="008449BA">
      <w:pPr>
        <w:pStyle w:val="StandardWeb"/>
        <w:spacing w:before="0" w:beforeAutospacing="0" w:after="240" w:afterAutospacing="0"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286 pages | 38 B/W Illus.</w:t>
      </w:r>
    </w:p>
    <w:p w14:paraId="029E058C" w14:textId="77777777" w:rsidR="00540A86" w:rsidRPr="008449BA" w:rsidRDefault="00540A86" w:rsidP="008449BA">
      <w:pPr>
        <w:pStyle w:val="berschrift3"/>
        <w:pBdr>
          <w:top w:val="single" w:sz="36" w:space="8" w:color="0955A8"/>
        </w:pBdr>
        <w:spacing w:before="0" w:beforeAutospacing="0" w:after="300" w:afterAutospacing="0" w:line="276" w:lineRule="auto"/>
        <w:rPr>
          <w:rFonts w:asciiTheme="minorHAnsi" w:hAnsiTheme="minorHAnsi" w:cs="Helvetica"/>
          <w:b w:val="0"/>
          <w:bCs w:val="0"/>
          <w:color w:val="0955A8"/>
          <w:sz w:val="22"/>
          <w:szCs w:val="22"/>
        </w:rPr>
      </w:pPr>
      <w:r w:rsidRPr="008449BA">
        <w:rPr>
          <w:rFonts w:asciiTheme="minorHAnsi" w:hAnsiTheme="minorHAnsi" w:cs="Helvetica"/>
          <w:b w:val="0"/>
          <w:bCs w:val="0"/>
          <w:color w:val="0955A8"/>
          <w:sz w:val="22"/>
          <w:szCs w:val="22"/>
        </w:rPr>
        <w:lastRenderedPageBreak/>
        <w:t>Description</w:t>
      </w:r>
    </w:p>
    <w:p w14:paraId="034771ED" w14:textId="77777777" w:rsidR="00540A86" w:rsidRPr="008449BA" w:rsidRDefault="00540A86" w:rsidP="008449BA">
      <w:pPr>
        <w:pStyle w:val="StandardWeb"/>
        <w:spacing w:before="0" w:beforeAutospacing="0" w:after="240" w:afterAutospacing="0"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This ground-breaking book is designed to raise awareness of human rights implications in psychology, and provide knowledge and tools enabling psychologists to put a human rights perspective into practice.</w:t>
      </w:r>
    </w:p>
    <w:p w14:paraId="66EA4F10" w14:textId="77777777" w:rsidR="00540A86" w:rsidRPr="008449BA" w:rsidRDefault="00540A86" w:rsidP="008449BA">
      <w:pPr>
        <w:pStyle w:val="StandardWeb"/>
        <w:spacing w:before="0" w:beforeAutospacing="0" w:after="240" w:afterAutospacing="0"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Psychologists have always been deeply engaged in alleviating the harmful consequences human rights violations have on individuals. However, despite the fundamental role that human rights play for professional psychology and psychologists, human rights education is underdeveloped in psychologists’ academic and vocational training. This book, the first of its kind, looks to change this, by:</w:t>
      </w:r>
    </w:p>
    <w:p w14:paraId="45E811F8" w14:textId="77777777" w:rsidR="00540A86" w:rsidRPr="008449BA" w:rsidRDefault="00540A86" w:rsidP="008449BA">
      <w:pPr>
        <w:numPr>
          <w:ilvl w:val="0"/>
          <w:numId w:val="5"/>
        </w:numPr>
        <w:spacing w:before="100" w:beforeAutospacing="1" w:after="100" w:afterAutospacing="1"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raising awareness among professional psychologists, university teachers and psychology students about their role as human rights promoters and protectors</w:t>
      </w:r>
    </w:p>
    <w:p w14:paraId="73061E46" w14:textId="77777777" w:rsidR="00540A86" w:rsidRPr="008449BA" w:rsidRDefault="00540A86" w:rsidP="008449BA">
      <w:pPr>
        <w:numPr>
          <w:ilvl w:val="0"/>
          <w:numId w:val="5"/>
        </w:numPr>
        <w:spacing w:before="100" w:beforeAutospacing="1" w:after="100" w:afterAutospacing="1"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providing knowledge and tools enabling them to put a human rights perspective into practice</w:t>
      </w:r>
    </w:p>
    <w:p w14:paraId="4CC452B3" w14:textId="77777777" w:rsidR="00540A86" w:rsidRPr="008449BA" w:rsidRDefault="00540A86" w:rsidP="008449BA">
      <w:pPr>
        <w:numPr>
          <w:ilvl w:val="0"/>
          <w:numId w:val="5"/>
        </w:numPr>
        <w:spacing w:before="100" w:beforeAutospacing="1" w:after="100" w:afterAutospacing="1"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providing texts and methods for teaching human rights.</w:t>
      </w:r>
    </w:p>
    <w:p w14:paraId="22A56CD4" w14:textId="77777777" w:rsidR="00540A86" w:rsidRPr="008449BA" w:rsidRDefault="00540A86" w:rsidP="008449BA">
      <w:pPr>
        <w:pStyle w:val="StandardWeb"/>
        <w:spacing w:before="0" w:beforeAutospacing="0" w:after="240" w:afterAutospacing="0"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 xml:space="preserve">Featuring chapters from leading scholars in the field, spanning 18 countries and six continents, the book identifies how psychologists can ensure they are </w:t>
      </w:r>
      <w:proofErr w:type="spellStart"/>
      <w:r w:rsidRPr="008449BA">
        <w:rPr>
          <w:rFonts w:asciiTheme="minorHAnsi" w:hAnsiTheme="minorHAnsi" w:cs="Helvetica"/>
          <w:color w:val="333333"/>
          <w:sz w:val="22"/>
          <w:szCs w:val="22"/>
        </w:rPr>
        <w:t>practising</w:t>
      </w:r>
      <w:proofErr w:type="spellEnd"/>
      <w:r w:rsidRPr="008449BA">
        <w:rPr>
          <w:rFonts w:asciiTheme="minorHAnsi" w:hAnsiTheme="minorHAnsi" w:cs="Helvetica"/>
          <w:color w:val="333333"/>
          <w:sz w:val="22"/>
          <w:szCs w:val="22"/>
        </w:rPr>
        <w:t xml:space="preserve"> in a responsible way, as well as contributing to wider society with a clear knowledge of human rights issues in relation to culture, gender, </w:t>
      </w:r>
      <w:proofErr w:type="spellStart"/>
      <w:r w:rsidRPr="008449BA">
        <w:rPr>
          <w:rFonts w:asciiTheme="minorHAnsi" w:hAnsiTheme="minorHAnsi" w:cs="Helvetica"/>
          <w:color w:val="333333"/>
          <w:sz w:val="22"/>
          <w:szCs w:val="22"/>
        </w:rPr>
        <w:t>organisations</w:t>
      </w:r>
      <w:proofErr w:type="spellEnd"/>
      <w:r w:rsidRPr="008449BA">
        <w:rPr>
          <w:rFonts w:asciiTheme="minorHAnsi" w:hAnsiTheme="minorHAnsi" w:cs="Helvetica"/>
          <w:color w:val="333333"/>
          <w:sz w:val="22"/>
          <w:szCs w:val="22"/>
        </w:rPr>
        <w:t xml:space="preserve"> and more.</w:t>
      </w:r>
    </w:p>
    <w:p w14:paraId="3F4CC5A6" w14:textId="77777777" w:rsidR="00540A86" w:rsidRPr="008449BA" w:rsidRDefault="00540A86" w:rsidP="008449BA">
      <w:pPr>
        <w:pStyle w:val="StandardWeb"/>
        <w:spacing w:before="0" w:beforeAutospacing="0" w:after="240" w:afterAutospacing="0" w:line="276" w:lineRule="auto"/>
        <w:rPr>
          <w:rFonts w:asciiTheme="minorHAnsi" w:hAnsiTheme="minorHAnsi" w:cs="Helvetica"/>
          <w:color w:val="333333"/>
          <w:sz w:val="22"/>
          <w:szCs w:val="22"/>
        </w:rPr>
      </w:pPr>
      <w:r w:rsidRPr="008449BA">
        <w:rPr>
          <w:rFonts w:asciiTheme="minorHAnsi" w:hAnsiTheme="minorHAnsi" w:cs="Helvetica"/>
          <w:color w:val="333333"/>
          <w:sz w:val="22"/>
          <w:szCs w:val="22"/>
        </w:rPr>
        <w:t>Including hands-on recommendations, case studies and discussion points, this is essential reading for professional psychologists as part of continuing professional development and those in training and taking psychology courses.</w:t>
      </w:r>
    </w:p>
    <w:p w14:paraId="7F4759D3" w14:textId="77777777" w:rsidR="00540A86" w:rsidRPr="008449BA" w:rsidRDefault="00B35D77" w:rsidP="008449BA">
      <w:pPr>
        <w:spacing w:before="300" w:after="300" w:line="276" w:lineRule="auto"/>
        <w:rPr>
          <w:rFonts w:asciiTheme="minorHAnsi" w:hAnsiTheme="minorHAnsi" w:cs="Helvetica"/>
          <w:color w:val="333333"/>
          <w:sz w:val="22"/>
          <w:szCs w:val="22"/>
        </w:rPr>
      </w:pPr>
      <w:r>
        <w:rPr>
          <w:rFonts w:asciiTheme="minorHAnsi" w:hAnsiTheme="minorHAnsi" w:cs="Helvetica"/>
          <w:noProof/>
          <w:color w:val="333333"/>
          <w:sz w:val="22"/>
          <w:szCs w:val="22"/>
        </w:rPr>
        <w:pict w14:anchorId="21D4F249">
          <v:rect id="_x0000_i1025" alt="" style="width:451.3pt;height:.05pt;mso-width-percent:0;mso-height-percent:0;mso-width-percent:0;mso-height-percent:0" o:hralign="center" o:hrstd="t" o:hr="t" fillcolor="#a0a0a0" stroked="f"/>
        </w:pict>
      </w:r>
    </w:p>
    <w:p w14:paraId="6F4E02C3" w14:textId="77777777" w:rsidR="00540A86" w:rsidRPr="008449BA" w:rsidRDefault="00540A86" w:rsidP="008449BA">
      <w:pPr>
        <w:pStyle w:val="berschrift3"/>
        <w:spacing w:before="300" w:beforeAutospacing="0" w:after="195" w:afterAutospacing="0" w:line="276" w:lineRule="auto"/>
        <w:rPr>
          <w:rFonts w:asciiTheme="minorHAnsi" w:hAnsiTheme="minorHAnsi" w:cs="Helvetica"/>
          <w:color w:val="333333"/>
          <w:sz w:val="22"/>
          <w:szCs w:val="22"/>
        </w:rPr>
      </w:pPr>
    </w:p>
    <w:sectPr w:rsidR="00540A86" w:rsidRPr="0084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76F6E"/>
    <w:multiLevelType w:val="multilevel"/>
    <w:tmpl w:val="182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166D7"/>
    <w:multiLevelType w:val="multilevel"/>
    <w:tmpl w:val="15BA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F17E7"/>
    <w:multiLevelType w:val="multilevel"/>
    <w:tmpl w:val="78B2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A2713"/>
    <w:multiLevelType w:val="multilevel"/>
    <w:tmpl w:val="8FB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514D3"/>
    <w:multiLevelType w:val="multilevel"/>
    <w:tmpl w:val="34C0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71687"/>
    <w:multiLevelType w:val="multilevel"/>
    <w:tmpl w:val="EED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E0F29"/>
    <w:multiLevelType w:val="multilevel"/>
    <w:tmpl w:val="7264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71971"/>
    <w:multiLevelType w:val="multilevel"/>
    <w:tmpl w:val="5DA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2470D"/>
    <w:multiLevelType w:val="multilevel"/>
    <w:tmpl w:val="EE0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C5C03"/>
    <w:multiLevelType w:val="multilevel"/>
    <w:tmpl w:val="69D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2"/>
  </w:num>
  <w:num w:numId="5">
    <w:abstractNumId w:val="1"/>
  </w:num>
  <w:num w:numId="6">
    <w:abstractNumId w:val="0"/>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8E"/>
    <w:rsid w:val="001644D4"/>
    <w:rsid w:val="00202E4E"/>
    <w:rsid w:val="00240AEF"/>
    <w:rsid w:val="00246839"/>
    <w:rsid w:val="00261A7E"/>
    <w:rsid w:val="00280834"/>
    <w:rsid w:val="002A559A"/>
    <w:rsid w:val="002B25CC"/>
    <w:rsid w:val="00495F63"/>
    <w:rsid w:val="00540A86"/>
    <w:rsid w:val="00742AB0"/>
    <w:rsid w:val="008449BA"/>
    <w:rsid w:val="0090664D"/>
    <w:rsid w:val="009646A8"/>
    <w:rsid w:val="00AE2434"/>
    <w:rsid w:val="00B35D77"/>
    <w:rsid w:val="00BE59D7"/>
    <w:rsid w:val="00C2348E"/>
    <w:rsid w:val="00D95723"/>
    <w:rsid w:val="00DD6316"/>
    <w:rsid w:val="00DF1F1C"/>
    <w:rsid w:val="00E65A20"/>
    <w:rsid w:val="00F8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BDFA2"/>
  <w15:chartTrackingRefBased/>
  <w15:docId w15:val="{8578B285-9F55-489B-AFE2-1F4F7F3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348E"/>
    <w:pPr>
      <w:spacing w:after="0" w:line="240" w:lineRule="auto"/>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C234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C234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C2348E"/>
    <w:pPr>
      <w:spacing w:before="100" w:beforeAutospacing="1" w:after="100" w:afterAutospacing="1"/>
      <w:outlineLvl w:val="2"/>
    </w:pPr>
    <w:rPr>
      <w:rFonts w:eastAsia="Times New Roman"/>
      <w:b/>
      <w:bCs/>
      <w:sz w:val="27"/>
      <w:szCs w:val="27"/>
    </w:rPr>
  </w:style>
  <w:style w:type="paragraph" w:styleId="berschrift4">
    <w:name w:val="heading 4"/>
    <w:basedOn w:val="Standard"/>
    <w:next w:val="Standard"/>
    <w:link w:val="berschrift4Zchn"/>
    <w:uiPriority w:val="9"/>
    <w:semiHidden/>
    <w:unhideWhenUsed/>
    <w:qFormat/>
    <w:rsid w:val="00C2348E"/>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40A8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2348E"/>
  </w:style>
  <w:style w:type="character" w:customStyle="1" w:styleId="normaltextrun">
    <w:name w:val="normaltextrun"/>
    <w:basedOn w:val="Absatz-Standardschriftart"/>
    <w:rsid w:val="00C2348E"/>
  </w:style>
  <w:style w:type="character" w:customStyle="1" w:styleId="berschrift3Zchn">
    <w:name w:val="Überschrift 3 Zchn"/>
    <w:basedOn w:val="Absatz-Standardschriftart"/>
    <w:link w:val="berschrift3"/>
    <w:uiPriority w:val="9"/>
    <w:rsid w:val="00C2348E"/>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C2348E"/>
    <w:pPr>
      <w:spacing w:before="100" w:beforeAutospacing="1" w:after="100" w:afterAutospacing="1"/>
    </w:pPr>
    <w:rPr>
      <w:rFonts w:eastAsia="Times New Roman"/>
    </w:rPr>
  </w:style>
  <w:style w:type="character" w:customStyle="1" w:styleId="berschrift1Zchn">
    <w:name w:val="Überschrift 1 Zchn"/>
    <w:basedOn w:val="Absatz-Standardschriftart"/>
    <w:link w:val="berschrift1"/>
    <w:uiPriority w:val="9"/>
    <w:rsid w:val="00C2348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C2348E"/>
    <w:rPr>
      <w:rFonts w:asciiTheme="majorHAnsi" w:eastAsiaTheme="majorEastAsia" w:hAnsiTheme="majorHAnsi" w:cstheme="majorBidi"/>
      <w:color w:val="2E74B5" w:themeColor="accent1" w:themeShade="BF"/>
      <w:sz w:val="26"/>
      <w:szCs w:val="26"/>
    </w:rPr>
  </w:style>
  <w:style w:type="character" w:customStyle="1" w:styleId="berschrift4Zchn">
    <w:name w:val="Überschrift 4 Zchn"/>
    <w:basedOn w:val="Absatz-Standardschriftart"/>
    <w:link w:val="berschrift4"/>
    <w:uiPriority w:val="9"/>
    <w:semiHidden/>
    <w:rsid w:val="00C2348E"/>
    <w:rPr>
      <w:rFonts w:asciiTheme="majorHAnsi" w:eastAsiaTheme="majorEastAsia" w:hAnsiTheme="majorHAnsi" w:cstheme="majorBidi"/>
      <w:i/>
      <w:iCs/>
      <w:color w:val="2E74B5" w:themeColor="accent1" w:themeShade="BF"/>
      <w:sz w:val="24"/>
      <w:szCs w:val="24"/>
    </w:rPr>
  </w:style>
  <w:style w:type="character" w:styleId="Hyperlink">
    <w:name w:val="Hyperlink"/>
    <w:basedOn w:val="Absatz-Standardschriftart"/>
    <w:uiPriority w:val="99"/>
    <w:semiHidden/>
    <w:unhideWhenUsed/>
    <w:rsid w:val="00C2348E"/>
    <w:rPr>
      <w:color w:val="0000FF"/>
      <w:u w:val="single"/>
    </w:rPr>
  </w:style>
  <w:style w:type="character" w:customStyle="1" w:styleId="berschrift5Zchn">
    <w:name w:val="Überschrift 5 Zchn"/>
    <w:basedOn w:val="Absatz-Standardschriftart"/>
    <w:link w:val="berschrift5"/>
    <w:uiPriority w:val="9"/>
    <w:semiHidden/>
    <w:rsid w:val="00540A86"/>
    <w:rPr>
      <w:rFonts w:asciiTheme="majorHAnsi" w:eastAsiaTheme="majorEastAsia" w:hAnsiTheme="majorHAnsi" w:cstheme="majorBidi"/>
      <w:color w:val="2E74B5" w:themeColor="accent1" w:themeShade="BF"/>
      <w:sz w:val="24"/>
      <w:szCs w:val="24"/>
    </w:rPr>
  </w:style>
  <w:style w:type="character" w:customStyle="1" w:styleId="small">
    <w:name w:val="small"/>
    <w:basedOn w:val="Absatz-Standardschriftart"/>
    <w:rsid w:val="00540A86"/>
  </w:style>
  <w:style w:type="character" w:customStyle="1" w:styleId="hidden-xs">
    <w:name w:val="hidden-xs"/>
    <w:basedOn w:val="Absatz-Standardschriftart"/>
    <w:rsid w:val="00540A86"/>
  </w:style>
  <w:style w:type="character" w:customStyle="1" w:styleId="badge">
    <w:name w:val="badge"/>
    <w:basedOn w:val="Absatz-Standardschriftart"/>
    <w:rsid w:val="00540A86"/>
  </w:style>
  <w:style w:type="paragraph" w:styleId="z-Formularbeginn">
    <w:name w:val="HTML Top of Form"/>
    <w:basedOn w:val="Standard"/>
    <w:next w:val="Standard"/>
    <w:link w:val="z-FormularbeginnZchn"/>
    <w:hidden/>
    <w:uiPriority w:val="99"/>
    <w:semiHidden/>
    <w:unhideWhenUsed/>
    <w:rsid w:val="00540A86"/>
    <w:pPr>
      <w:pBdr>
        <w:bottom w:val="single" w:sz="6" w:space="1" w:color="auto"/>
      </w:pBdr>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540A86"/>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540A86"/>
    <w:pPr>
      <w:pBdr>
        <w:top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540A86"/>
    <w:rPr>
      <w:rFonts w:ascii="Arial" w:eastAsia="Times New Roman" w:hAnsi="Arial" w:cs="Arial"/>
      <w:vanish/>
      <w:sz w:val="16"/>
      <w:szCs w:val="16"/>
    </w:rPr>
  </w:style>
  <w:style w:type="character" w:customStyle="1" w:styleId="sr-only">
    <w:name w:val="sr-only"/>
    <w:basedOn w:val="Absatz-Standardschriftart"/>
    <w:rsid w:val="00540A86"/>
  </w:style>
  <w:style w:type="character" w:customStyle="1" w:styleId="pull-right">
    <w:name w:val="pull-right"/>
    <w:basedOn w:val="Absatz-Standardschriftart"/>
    <w:rsid w:val="00540A86"/>
  </w:style>
  <w:style w:type="character" w:styleId="Fett">
    <w:name w:val="Strong"/>
    <w:basedOn w:val="Absatz-Standardschriftart"/>
    <w:uiPriority w:val="22"/>
    <w:qFormat/>
    <w:rsid w:val="00540A86"/>
    <w:rPr>
      <w:b/>
      <w:bCs/>
    </w:rPr>
  </w:style>
  <w:style w:type="character" w:customStyle="1" w:styleId="text-success">
    <w:name w:val="text-success"/>
    <w:basedOn w:val="Absatz-Standardschriftart"/>
    <w:rsid w:val="00540A86"/>
  </w:style>
  <w:style w:type="paragraph" w:customStyle="1" w:styleId="text-center">
    <w:name w:val="text-center"/>
    <w:basedOn w:val="Standard"/>
    <w:rsid w:val="00540A86"/>
    <w:pPr>
      <w:spacing w:before="100" w:beforeAutospacing="1" w:after="100" w:afterAutospacing="1"/>
    </w:pPr>
    <w:rPr>
      <w:rFonts w:eastAsia="Times New Roman"/>
    </w:rPr>
  </w:style>
  <w:style w:type="character" w:customStyle="1" w:styleId="wlstatus">
    <w:name w:val="wlstatus"/>
    <w:basedOn w:val="Absatz-Standardschriftart"/>
    <w:rsid w:val="00540A86"/>
  </w:style>
  <w:style w:type="paragraph" w:customStyle="1" w:styleId="social-icons-color">
    <w:name w:val="social-icons-color"/>
    <w:basedOn w:val="Standard"/>
    <w:rsid w:val="00540A86"/>
    <w:pPr>
      <w:spacing w:before="100" w:beforeAutospacing="1" w:after="100" w:afterAutospacing="1"/>
    </w:pPr>
    <w:rPr>
      <w:rFonts w:eastAsia="Times New Roman"/>
    </w:rPr>
  </w:style>
  <w:style w:type="character" w:styleId="Kommentarzeichen">
    <w:name w:val="annotation reference"/>
    <w:basedOn w:val="Absatz-Standardschriftart"/>
    <w:uiPriority w:val="99"/>
    <w:semiHidden/>
    <w:unhideWhenUsed/>
    <w:rsid w:val="00202E4E"/>
    <w:rPr>
      <w:sz w:val="16"/>
      <w:szCs w:val="16"/>
    </w:rPr>
  </w:style>
  <w:style w:type="paragraph" w:styleId="Kommentartext">
    <w:name w:val="annotation text"/>
    <w:basedOn w:val="Standard"/>
    <w:link w:val="KommentartextZchn"/>
    <w:uiPriority w:val="99"/>
    <w:semiHidden/>
    <w:unhideWhenUsed/>
    <w:rsid w:val="00202E4E"/>
    <w:rPr>
      <w:sz w:val="20"/>
      <w:szCs w:val="20"/>
    </w:rPr>
  </w:style>
  <w:style w:type="character" w:customStyle="1" w:styleId="KommentartextZchn">
    <w:name w:val="Kommentartext Zchn"/>
    <w:basedOn w:val="Absatz-Standardschriftart"/>
    <w:link w:val="Kommentartext"/>
    <w:uiPriority w:val="99"/>
    <w:semiHidden/>
    <w:rsid w:val="00202E4E"/>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02E4E"/>
    <w:rPr>
      <w:b/>
      <w:bCs/>
    </w:rPr>
  </w:style>
  <w:style w:type="character" w:customStyle="1" w:styleId="KommentarthemaZchn">
    <w:name w:val="Kommentarthema Zchn"/>
    <w:basedOn w:val="KommentartextZchn"/>
    <w:link w:val="Kommentarthema"/>
    <w:uiPriority w:val="99"/>
    <w:semiHidden/>
    <w:rsid w:val="00202E4E"/>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202E4E"/>
    <w:rPr>
      <w:sz w:val="18"/>
      <w:szCs w:val="18"/>
    </w:rPr>
  </w:style>
  <w:style w:type="character" w:customStyle="1" w:styleId="SprechblasentextZchn">
    <w:name w:val="Sprechblasentext Zchn"/>
    <w:basedOn w:val="Absatz-Standardschriftart"/>
    <w:link w:val="Sprechblasentext"/>
    <w:uiPriority w:val="99"/>
    <w:semiHidden/>
    <w:rsid w:val="00202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3877">
      <w:bodyDiv w:val="1"/>
      <w:marLeft w:val="0"/>
      <w:marRight w:val="0"/>
      <w:marTop w:val="0"/>
      <w:marBottom w:val="0"/>
      <w:divBdr>
        <w:top w:val="none" w:sz="0" w:space="0" w:color="auto"/>
        <w:left w:val="none" w:sz="0" w:space="0" w:color="auto"/>
        <w:bottom w:val="none" w:sz="0" w:space="0" w:color="auto"/>
        <w:right w:val="none" w:sz="0" w:space="0" w:color="auto"/>
      </w:divBdr>
      <w:divsChild>
        <w:div w:id="678508884">
          <w:marLeft w:val="0"/>
          <w:marRight w:val="0"/>
          <w:marTop w:val="0"/>
          <w:marBottom w:val="0"/>
          <w:divBdr>
            <w:top w:val="none" w:sz="0" w:space="0" w:color="auto"/>
            <w:left w:val="none" w:sz="0" w:space="0" w:color="auto"/>
            <w:bottom w:val="none" w:sz="0" w:space="0" w:color="auto"/>
            <w:right w:val="none" w:sz="0" w:space="0" w:color="auto"/>
          </w:divBdr>
          <w:divsChild>
            <w:div w:id="761413988">
              <w:marLeft w:val="-225"/>
              <w:marRight w:val="-225"/>
              <w:marTop w:val="0"/>
              <w:marBottom w:val="0"/>
              <w:divBdr>
                <w:top w:val="none" w:sz="0" w:space="0" w:color="auto"/>
                <w:left w:val="none" w:sz="0" w:space="0" w:color="auto"/>
                <w:bottom w:val="none" w:sz="0" w:space="0" w:color="auto"/>
                <w:right w:val="none" w:sz="0" w:space="0" w:color="auto"/>
              </w:divBdr>
              <w:divsChild>
                <w:div w:id="1959603158">
                  <w:marLeft w:val="0"/>
                  <w:marRight w:val="0"/>
                  <w:marTop w:val="0"/>
                  <w:marBottom w:val="0"/>
                  <w:divBdr>
                    <w:top w:val="none" w:sz="0" w:space="0" w:color="auto"/>
                    <w:left w:val="none" w:sz="0" w:space="0" w:color="auto"/>
                    <w:bottom w:val="none" w:sz="0" w:space="0" w:color="auto"/>
                    <w:right w:val="none" w:sz="0" w:space="0" w:color="auto"/>
                  </w:divBdr>
                </w:div>
                <w:div w:id="221336386">
                  <w:marLeft w:val="0"/>
                  <w:marRight w:val="0"/>
                  <w:marTop w:val="0"/>
                  <w:marBottom w:val="0"/>
                  <w:divBdr>
                    <w:top w:val="none" w:sz="0" w:space="0" w:color="auto"/>
                    <w:left w:val="none" w:sz="0" w:space="0" w:color="auto"/>
                    <w:bottom w:val="none" w:sz="0" w:space="0" w:color="auto"/>
                    <w:right w:val="none" w:sz="0" w:space="0" w:color="auto"/>
                  </w:divBdr>
                </w:div>
                <w:div w:id="158736497">
                  <w:marLeft w:val="0"/>
                  <w:marRight w:val="0"/>
                  <w:marTop w:val="150"/>
                  <w:marBottom w:val="75"/>
                  <w:divBdr>
                    <w:top w:val="none" w:sz="0" w:space="0" w:color="auto"/>
                    <w:left w:val="none" w:sz="0" w:space="0" w:color="auto"/>
                    <w:bottom w:val="none" w:sz="0" w:space="0" w:color="auto"/>
                    <w:right w:val="none" w:sz="0" w:space="0" w:color="auto"/>
                  </w:divBdr>
                  <w:divsChild>
                    <w:div w:id="448353746">
                      <w:marLeft w:val="0"/>
                      <w:marRight w:val="0"/>
                      <w:marTop w:val="0"/>
                      <w:marBottom w:val="0"/>
                      <w:divBdr>
                        <w:top w:val="none" w:sz="0" w:space="0" w:color="auto"/>
                        <w:left w:val="none" w:sz="0" w:space="0" w:color="auto"/>
                        <w:bottom w:val="none" w:sz="0" w:space="0" w:color="auto"/>
                        <w:right w:val="none" w:sz="0" w:space="0" w:color="auto"/>
                      </w:divBdr>
                    </w:div>
                    <w:div w:id="2076051383">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 w:id="1803617370">
          <w:marLeft w:val="0"/>
          <w:marRight w:val="0"/>
          <w:marTop w:val="0"/>
          <w:marBottom w:val="0"/>
          <w:divBdr>
            <w:top w:val="none" w:sz="0" w:space="0" w:color="auto"/>
            <w:left w:val="none" w:sz="0" w:space="0" w:color="auto"/>
            <w:bottom w:val="none" w:sz="0" w:space="0" w:color="auto"/>
            <w:right w:val="none" w:sz="0" w:space="0" w:color="auto"/>
          </w:divBdr>
          <w:divsChild>
            <w:div w:id="1882790339">
              <w:marLeft w:val="0"/>
              <w:marRight w:val="0"/>
              <w:marTop w:val="0"/>
              <w:marBottom w:val="0"/>
              <w:divBdr>
                <w:top w:val="none" w:sz="0" w:space="0" w:color="auto"/>
                <w:left w:val="none" w:sz="0" w:space="0" w:color="auto"/>
                <w:bottom w:val="none" w:sz="0" w:space="0" w:color="auto"/>
                <w:right w:val="none" w:sz="0" w:space="0" w:color="auto"/>
              </w:divBdr>
            </w:div>
          </w:divsChild>
        </w:div>
        <w:div w:id="282424546">
          <w:marLeft w:val="0"/>
          <w:marRight w:val="0"/>
          <w:marTop w:val="0"/>
          <w:marBottom w:val="0"/>
          <w:divBdr>
            <w:top w:val="none" w:sz="0" w:space="0" w:color="auto"/>
            <w:left w:val="none" w:sz="0" w:space="0" w:color="auto"/>
            <w:bottom w:val="none" w:sz="0" w:space="0" w:color="auto"/>
            <w:right w:val="none" w:sz="0" w:space="0" w:color="auto"/>
          </w:divBdr>
          <w:divsChild>
            <w:div w:id="1614239594">
              <w:marLeft w:val="0"/>
              <w:marRight w:val="0"/>
              <w:marTop w:val="0"/>
              <w:marBottom w:val="0"/>
              <w:divBdr>
                <w:top w:val="none" w:sz="0" w:space="0" w:color="auto"/>
                <w:left w:val="none" w:sz="0" w:space="0" w:color="auto"/>
                <w:bottom w:val="none" w:sz="0" w:space="0" w:color="auto"/>
                <w:right w:val="none" w:sz="0" w:space="0" w:color="auto"/>
              </w:divBdr>
              <w:divsChild>
                <w:div w:id="1205603366">
                  <w:marLeft w:val="-225"/>
                  <w:marRight w:val="-225"/>
                  <w:marTop w:val="300"/>
                  <w:marBottom w:val="0"/>
                  <w:divBdr>
                    <w:top w:val="none" w:sz="0" w:space="0" w:color="auto"/>
                    <w:left w:val="none" w:sz="0" w:space="0" w:color="auto"/>
                    <w:bottom w:val="none" w:sz="0" w:space="0" w:color="auto"/>
                    <w:right w:val="none" w:sz="0" w:space="0" w:color="auto"/>
                  </w:divBdr>
                  <w:divsChild>
                    <w:div w:id="216019006">
                      <w:marLeft w:val="0"/>
                      <w:marRight w:val="0"/>
                      <w:marTop w:val="0"/>
                      <w:marBottom w:val="0"/>
                      <w:divBdr>
                        <w:top w:val="none" w:sz="0" w:space="0" w:color="auto"/>
                        <w:left w:val="none" w:sz="0" w:space="0" w:color="auto"/>
                        <w:bottom w:val="none" w:sz="0" w:space="0" w:color="auto"/>
                        <w:right w:val="none" w:sz="0" w:space="0" w:color="auto"/>
                      </w:divBdr>
                      <w:divsChild>
                        <w:div w:id="47650718">
                          <w:marLeft w:val="0"/>
                          <w:marRight w:val="0"/>
                          <w:marTop w:val="0"/>
                          <w:marBottom w:val="300"/>
                          <w:divBdr>
                            <w:top w:val="none" w:sz="0" w:space="0" w:color="auto"/>
                            <w:left w:val="none" w:sz="0" w:space="0" w:color="auto"/>
                            <w:bottom w:val="none" w:sz="0" w:space="0" w:color="auto"/>
                            <w:right w:val="none" w:sz="0" w:space="0" w:color="auto"/>
                          </w:divBdr>
                        </w:div>
                      </w:divsChild>
                    </w:div>
                    <w:div w:id="1556816259">
                      <w:marLeft w:val="0"/>
                      <w:marRight w:val="0"/>
                      <w:marTop w:val="0"/>
                      <w:marBottom w:val="0"/>
                      <w:divBdr>
                        <w:top w:val="none" w:sz="0" w:space="0" w:color="auto"/>
                        <w:left w:val="none" w:sz="0" w:space="0" w:color="auto"/>
                        <w:bottom w:val="none" w:sz="0" w:space="0" w:color="auto"/>
                        <w:right w:val="none" w:sz="0" w:space="0" w:color="auto"/>
                      </w:divBdr>
                    </w:div>
                    <w:div w:id="1307784340">
                      <w:marLeft w:val="0"/>
                      <w:marRight w:val="0"/>
                      <w:marTop w:val="0"/>
                      <w:marBottom w:val="0"/>
                      <w:divBdr>
                        <w:top w:val="none" w:sz="0" w:space="0" w:color="auto"/>
                        <w:left w:val="none" w:sz="0" w:space="0" w:color="auto"/>
                        <w:bottom w:val="none" w:sz="0" w:space="0" w:color="auto"/>
                        <w:right w:val="none" w:sz="0" w:space="0" w:color="auto"/>
                      </w:divBdr>
                      <w:divsChild>
                        <w:div w:id="328288810">
                          <w:marLeft w:val="0"/>
                          <w:marRight w:val="0"/>
                          <w:marTop w:val="0"/>
                          <w:marBottom w:val="225"/>
                          <w:divBdr>
                            <w:top w:val="none" w:sz="0" w:space="0" w:color="auto"/>
                            <w:left w:val="none" w:sz="0" w:space="0" w:color="auto"/>
                            <w:bottom w:val="none" w:sz="0" w:space="0" w:color="auto"/>
                            <w:right w:val="none" w:sz="0" w:space="0" w:color="auto"/>
                          </w:divBdr>
                          <w:divsChild>
                            <w:div w:id="643200179">
                              <w:marLeft w:val="0"/>
                              <w:marRight w:val="0"/>
                              <w:marTop w:val="225"/>
                              <w:marBottom w:val="0"/>
                              <w:divBdr>
                                <w:top w:val="single" w:sz="6" w:space="8" w:color="E5E5E5"/>
                                <w:left w:val="single" w:sz="6" w:space="8" w:color="E5E5E5"/>
                                <w:bottom w:val="single" w:sz="6" w:space="8" w:color="E5E5E5"/>
                                <w:right w:val="single" w:sz="6" w:space="8" w:color="E5E5E5"/>
                              </w:divBdr>
                            </w:div>
                          </w:divsChild>
                        </w:div>
                        <w:div w:id="1553927097">
                          <w:marLeft w:val="0"/>
                          <w:marRight w:val="0"/>
                          <w:marTop w:val="0"/>
                          <w:marBottom w:val="300"/>
                          <w:divBdr>
                            <w:top w:val="single" w:sz="6" w:space="8" w:color="E5E5E5"/>
                            <w:left w:val="single" w:sz="6" w:space="8" w:color="E5E5E5"/>
                            <w:bottom w:val="single" w:sz="6" w:space="8" w:color="E5E5E5"/>
                            <w:right w:val="single" w:sz="6" w:space="8" w:color="E5E5E5"/>
                          </w:divBdr>
                        </w:div>
                      </w:divsChild>
                    </w:div>
                    <w:div w:id="1246455907">
                      <w:marLeft w:val="0"/>
                      <w:marRight w:val="0"/>
                      <w:marTop w:val="0"/>
                      <w:marBottom w:val="0"/>
                      <w:divBdr>
                        <w:top w:val="none" w:sz="0" w:space="0" w:color="auto"/>
                        <w:left w:val="none" w:sz="0" w:space="0" w:color="auto"/>
                        <w:bottom w:val="none" w:sz="0" w:space="0" w:color="auto"/>
                        <w:right w:val="none" w:sz="0" w:space="0" w:color="auto"/>
                      </w:divBdr>
                      <w:divsChild>
                        <w:div w:id="864294808">
                          <w:marLeft w:val="0"/>
                          <w:marRight w:val="0"/>
                          <w:marTop w:val="0"/>
                          <w:marBottom w:val="150"/>
                          <w:divBdr>
                            <w:top w:val="none" w:sz="0" w:space="0" w:color="auto"/>
                            <w:left w:val="none" w:sz="0" w:space="0" w:color="auto"/>
                            <w:bottom w:val="none" w:sz="0" w:space="0" w:color="auto"/>
                            <w:right w:val="none" w:sz="0" w:space="0" w:color="auto"/>
                          </w:divBdr>
                        </w:div>
                        <w:div w:id="1288469151">
                          <w:marLeft w:val="0"/>
                          <w:marRight w:val="0"/>
                          <w:marTop w:val="0"/>
                          <w:marBottom w:val="300"/>
                          <w:divBdr>
                            <w:top w:val="single" w:sz="36" w:space="0" w:color="5FB767"/>
                            <w:left w:val="single" w:sz="2" w:space="0" w:color="5FB767"/>
                            <w:bottom w:val="single" w:sz="2" w:space="0" w:color="5FB767"/>
                            <w:right w:val="single" w:sz="2" w:space="0" w:color="5FB767"/>
                          </w:divBdr>
                          <w:divsChild>
                            <w:div w:id="773592224">
                              <w:marLeft w:val="0"/>
                              <w:marRight w:val="0"/>
                              <w:marTop w:val="0"/>
                              <w:marBottom w:val="0"/>
                              <w:divBdr>
                                <w:top w:val="none" w:sz="0" w:space="8" w:color="auto"/>
                                <w:left w:val="none" w:sz="0" w:space="8" w:color="auto"/>
                                <w:bottom w:val="single" w:sz="2" w:space="0" w:color="auto"/>
                                <w:right w:val="none" w:sz="0" w:space="8" w:color="auto"/>
                              </w:divBdr>
                            </w:div>
                            <w:div w:id="628246128">
                              <w:marLeft w:val="0"/>
                              <w:marRight w:val="0"/>
                              <w:marTop w:val="0"/>
                              <w:marBottom w:val="0"/>
                              <w:divBdr>
                                <w:top w:val="none" w:sz="0" w:space="0" w:color="auto"/>
                                <w:left w:val="none" w:sz="0" w:space="0" w:color="auto"/>
                                <w:bottom w:val="none" w:sz="0" w:space="0" w:color="auto"/>
                                <w:right w:val="none" w:sz="0" w:space="0" w:color="auto"/>
                              </w:divBdr>
                              <w:divsChild>
                                <w:div w:id="58553534">
                                  <w:marLeft w:val="0"/>
                                  <w:marRight w:val="0"/>
                                  <w:marTop w:val="0"/>
                                  <w:marBottom w:val="150"/>
                                  <w:divBdr>
                                    <w:top w:val="single" w:sz="6" w:space="0" w:color="EEEEEE"/>
                                    <w:left w:val="none" w:sz="0" w:space="0" w:color="auto"/>
                                    <w:bottom w:val="none" w:sz="0" w:space="0" w:color="auto"/>
                                    <w:right w:val="none" w:sz="0" w:space="0" w:color="auto"/>
                                  </w:divBdr>
                                  <w:divsChild>
                                    <w:div w:id="548297791">
                                      <w:marLeft w:val="-75"/>
                                      <w:marRight w:val="-75"/>
                                      <w:marTop w:val="0"/>
                                      <w:marBottom w:val="0"/>
                                      <w:divBdr>
                                        <w:top w:val="none" w:sz="0" w:space="0" w:color="auto"/>
                                        <w:left w:val="none" w:sz="0" w:space="0" w:color="auto"/>
                                        <w:bottom w:val="single" w:sz="6" w:space="6" w:color="EEEEEE"/>
                                        <w:right w:val="none" w:sz="0" w:space="0" w:color="auto"/>
                                      </w:divBdr>
                                      <w:divsChild>
                                        <w:div w:id="1040974214">
                                          <w:marLeft w:val="0"/>
                                          <w:marRight w:val="0"/>
                                          <w:marTop w:val="0"/>
                                          <w:marBottom w:val="0"/>
                                          <w:divBdr>
                                            <w:top w:val="none" w:sz="0" w:space="0" w:color="auto"/>
                                            <w:left w:val="none" w:sz="0" w:space="0" w:color="auto"/>
                                            <w:bottom w:val="none" w:sz="0" w:space="0" w:color="auto"/>
                                            <w:right w:val="none" w:sz="0" w:space="0" w:color="auto"/>
                                          </w:divBdr>
                                        </w:div>
                                        <w:div w:id="1916237745">
                                          <w:marLeft w:val="0"/>
                                          <w:marRight w:val="0"/>
                                          <w:marTop w:val="0"/>
                                          <w:marBottom w:val="0"/>
                                          <w:divBdr>
                                            <w:top w:val="none" w:sz="0" w:space="0" w:color="auto"/>
                                            <w:left w:val="none" w:sz="0" w:space="0" w:color="auto"/>
                                            <w:bottom w:val="none" w:sz="0" w:space="0" w:color="auto"/>
                                            <w:right w:val="none" w:sz="0" w:space="0" w:color="auto"/>
                                          </w:divBdr>
                                          <w:divsChild>
                                            <w:div w:id="1955864235">
                                              <w:marLeft w:val="0"/>
                                              <w:marRight w:val="0"/>
                                              <w:marTop w:val="0"/>
                                              <w:marBottom w:val="0"/>
                                              <w:divBdr>
                                                <w:top w:val="none" w:sz="0" w:space="0" w:color="auto"/>
                                                <w:left w:val="none" w:sz="0" w:space="0" w:color="auto"/>
                                                <w:bottom w:val="none" w:sz="0" w:space="0" w:color="auto"/>
                                                <w:right w:val="none" w:sz="0" w:space="0" w:color="auto"/>
                                              </w:divBdr>
                                            </w:div>
                                            <w:div w:id="2046559886">
                                              <w:marLeft w:val="0"/>
                                              <w:marRight w:val="0"/>
                                              <w:marTop w:val="0"/>
                                              <w:marBottom w:val="0"/>
                                              <w:divBdr>
                                                <w:top w:val="none" w:sz="0" w:space="0" w:color="auto"/>
                                                <w:left w:val="none" w:sz="0" w:space="0" w:color="auto"/>
                                                <w:bottom w:val="none" w:sz="0" w:space="0" w:color="auto"/>
                                                <w:right w:val="none" w:sz="0" w:space="0" w:color="auto"/>
                                              </w:divBdr>
                                              <w:divsChild>
                                                <w:div w:id="2824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065">
                                          <w:marLeft w:val="0"/>
                                          <w:marRight w:val="0"/>
                                          <w:marTop w:val="0"/>
                                          <w:marBottom w:val="0"/>
                                          <w:divBdr>
                                            <w:top w:val="none" w:sz="0" w:space="0" w:color="auto"/>
                                            <w:left w:val="none" w:sz="0" w:space="0" w:color="auto"/>
                                            <w:bottom w:val="none" w:sz="0" w:space="0" w:color="auto"/>
                                            <w:right w:val="none" w:sz="0" w:space="0" w:color="auto"/>
                                          </w:divBdr>
                                        </w:div>
                                        <w:div w:id="2143846029">
                                          <w:marLeft w:val="0"/>
                                          <w:marRight w:val="0"/>
                                          <w:marTop w:val="0"/>
                                          <w:marBottom w:val="0"/>
                                          <w:divBdr>
                                            <w:top w:val="none" w:sz="0" w:space="0" w:color="auto"/>
                                            <w:left w:val="none" w:sz="0" w:space="0" w:color="auto"/>
                                            <w:bottom w:val="none" w:sz="0" w:space="0" w:color="auto"/>
                                            <w:right w:val="none" w:sz="0" w:space="0" w:color="auto"/>
                                          </w:divBdr>
                                        </w:div>
                                      </w:divsChild>
                                    </w:div>
                                    <w:div w:id="1923946710">
                                      <w:marLeft w:val="-75"/>
                                      <w:marRight w:val="-75"/>
                                      <w:marTop w:val="0"/>
                                      <w:marBottom w:val="0"/>
                                      <w:divBdr>
                                        <w:top w:val="none" w:sz="0" w:space="0" w:color="auto"/>
                                        <w:left w:val="none" w:sz="0" w:space="0" w:color="auto"/>
                                        <w:bottom w:val="single" w:sz="6" w:space="6" w:color="EEEEEE"/>
                                        <w:right w:val="none" w:sz="0" w:space="0" w:color="auto"/>
                                      </w:divBdr>
                                      <w:divsChild>
                                        <w:div w:id="81226836">
                                          <w:marLeft w:val="0"/>
                                          <w:marRight w:val="0"/>
                                          <w:marTop w:val="0"/>
                                          <w:marBottom w:val="0"/>
                                          <w:divBdr>
                                            <w:top w:val="none" w:sz="0" w:space="0" w:color="auto"/>
                                            <w:left w:val="none" w:sz="0" w:space="0" w:color="auto"/>
                                            <w:bottom w:val="none" w:sz="0" w:space="0" w:color="auto"/>
                                            <w:right w:val="none" w:sz="0" w:space="0" w:color="auto"/>
                                          </w:divBdr>
                                        </w:div>
                                        <w:div w:id="1256594961">
                                          <w:marLeft w:val="0"/>
                                          <w:marRight w:val="0"/>
                                          <w:marTop w:val="0"/>
                                          <w:marBottom w:val="0"/>
                                          <w:divBdr>
                                            <w:top w:val="none" w:sz="0" w:space="0" w:color="auto"/>
                                            <w:left w:val="none" w:sz="0" w:space="0" w:color="auto"/>
                                            <w:bottom w:val="none" w:sz="0" w:space="0" w:color="auto"/>
                                            <w:right w:val="none" w:sz="0" w:space="0" w:color="auto"/>
                                          </w:divBdr>
                                          <w:divsChild>
                                            <w:div w:id="78721577">
                                              <w:marLeft w:val="0"/>
                                              <w:marRight w:val="0"/>
                                              <w:marTop w:val="0"/>
                                              <w:marBottom w:val="0"/>
                                              <w:divBdr>
                                                <w:top w:val="none" w:sz="0" w:space="0" w:color="auto"/>
                                                <w:left w:val="none" w:sz="0" w:space="0" w:color="auto"/>
                                                <w:bottom w:val="none" w:sz="0" w:space="0" w:color="auto"/>
                                                <w:right w:val="none" w:sz="0" w:space="0" w:color="auto"/>
                                              </w:divBdr>
                                            </w:div>
                                            <w:div w:id="1171606318">
                                              <w:marLeft w:val="0"/>
                                              <w:marRight w:val="0"/>
                                              <w:marTop w:val="0"/>
                                              <w:marBottom w:val="0"/>
                                              <w:divBdr>
                                                <w:top w:val="none" w:sz="0" w:space="0" w:color="auto"/>
                                                <w:left w:val="none" w:sz="0" w:space="0" w:color="auto"/>
                                                <w:bottom w:val="none" w:sz="0" w:space="0" w:color="auto"/>
                                                <w:right w:val="none" w:sz="0" w:space="0" w:color="auto"/>
                                              </w:divBdr>
                                              <w:divsChild>
                                                <w:div w:id="16483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6507">
                                          <w:marLeft w:val="0"/>
                                          <w:marRight w:val="0"/>
                                          <w:marTop w:val="0"/>
                                          <w:marBottom w:val="0"/>
                                          <w:divBdr>
                                            <w:top w:val="none" w:sz="0" w:space="0" w:color="auto"/>
                                            <w:left w:val="none" w:sz="0" w:space="0" w:color="auto"/>
                                            <w:bottom w:val="none" w:sz="0" w:space="0" w:color="auto"/>
                                            <w:right w:val="none" w:sz="0" w:space="0" w:color="auto"/>
                                          </w:divBdr>
                                        </w:div>
                                        <w:div w:id="2065329923">
                                          <w:marLeft w:val="0"/>
                                          <w:marRight w:val="0"/>
                                          <w:marTop w:val="0"/>
                                          <w:marBottom w:val="0"/>
                                          <w:divBdr>
                                            <w:top w:val="none" w:sz="0" w:space="0" w:color="auto"/>
                                            <w:left w:val="none" w:sz="0" w:space="0" w:color="auto"/>
                                            <w:bottom w:val="none" w:sz="0" w:space="0" w:color="auto"/>
                                            <w:right w:val="none" w:sz="0" w:space="0" w:color="auto"/>
                                          </w:divBdr>
                                        </w:div>
                                      </w:divsChild>
                                    </w:div>
                                    <w:div w:id="1670592853">
                                      <w:marLeft w:val="-75"/>
                                      <w:marRight w:val="-75"/>
                                      <w:marTop w:val="0"/>
                                      <w:marBottom w:val="0"/>
                                      <w:divBdr>
                                        <w:top w:val="none" w:sz="0" w:space="0" w:color="auto"/>
                                        <w:left w:val="none" w:sz="0" w:space="0" w:color="auto"/>
                                        <w:bottom w:val="single" w:sz="6" w:space="6" w:color="EEEEEE"/>
                                        <w:right w:val="none" w:sz="0" w:space="0" w:color="auto"/>
                                      </w:divBdr>
                                      <w:divsChild>
                                        <w:div w:id="1606233810">
                                          <w:marLeft w:val="0"/>
                                          <w:marRight w:val="0"/>
                                          <w:marTop w:val="0"/>
                                          <w:marBottom w:val="0"/>
                                          <w:divBdr>
                                            <w:top w:val="none" w:sz="0" w:space="0" w:color="auto"/>
                                            <w:left w:val="none" w:sz="0" w:space="0" w:color="auto"/>
                                            <w:bottom w:val="none" w:sz="0" w:space="0" w:color="auto"/>
                                            <w:right w:val="none" w:sz="0" w:space="0" w:color="auto"/>
                                          </w:divBdr>
                                        </w:div>
                                        <w:div w:id="1712997149">
                                          <w:marLeft w:val="0"/>
                                          <w:marRight w:val="0"/>
                                          <w:marTop w:val="0"/>
                                          <w:marBottom w:val="0"/>
                                          <w:divBdr>
                                            <w:top w:val="none" w:sz="0" w:space="0" w:color="auto"/>
                                            <w:left w:val="none" w:sz="0" w:space="0" w:color="auto"/>
                                            <w:bottom w:val="none" w:sz="0" w:space="0" w:color="auto"/>
                                            <w:right w:val="none" w:sz="0" w:space="0" w:color="auto"/>
                                          </w:divBdr>
                                          <w:divsChild>
                                            <w:div w:id="1395397228">
                                              <w:marLeft w:val="0"/>
                                              <w:marRight w:val="0"/>
                                              <w:marTop w:val="0"/>
                                              <w:marBottom w:val="0"/>
                                              <w:divBdr>
                                                <w:top w:val="none" w:sz="0" w:space="0" w:color="auto"/>
                                                <w:left w:val="none" w:sz="0" w:space="0" w:color="auto"/>
                                                <w:bottom w:val="none" w:sz="0" w:space="0" w:color="auto"/>
                                                <w:right w:val="none" w:sz="0" w:space="0" w:color="auto"/>
                                              </w:divBdr>
                                            </w:div>
                                            <w:div w:id="1089545063">
                                              <w:marLeft w:val="0"/>
                                              <w:marRight w:val="0"/>
                                              <w:marTop w:val="0"/>
                                              <w:marBottom w:val="0"/>
                                              <w:divBdr>
                                                <w:top w:val="none" w:sz="0" w:space="0" w:color="auto"/>
                                                <w:left w:val="none" w:sz="0" w:space="0" w:color="auto"/>
                                                <w:bottom w:val="none" w:sz="0" w:space="0" w:color="auto"/>
                                                <w:right w:val="none" w:sz="0" w:space="0" w:color="auto"/>
                                              </w:divBdr>
                                            </w:div>
                                            <w:div w:id="658197258">
                                              <w:marLeft w:val="0"/>
                                              <w:marRight w:val="0"/>
                                              <w:marTop w:val="150"/>
                                              <w:marBottom w:val="0"/>
                                              <w:divBdr>
                                                <w:top w:val="none" w:sz="0" w:space="0" w:color="auto"/>
                                                <w:left w:val="none" w:sz="0" w:space="0" w:color="auto"/>
                                                <w:bottom w:val="none" w:sz="0" w:space="0" w:color="auto"/>
                                                <w:right w:val="none" w:sz="0" w:space="0" w:color="auto"/>
                                              </w:divBdr>
                                            </w:div>
                                          </w:divsChild>
                                        </w:div>
                                        <w:div w:id="14485073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53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5962">
                          <w:marLeft w:val="0"/>
                          <w:marRight w:val="0"/>
                          <w:marTop w:val="0"/>
                          <w:marBottom w:val="300"/>
                          <w:divBdr>
                            <w:top w:val="none" w:sz="0" w:space="0" w:color="auto"/>
                            <w:left w:val="none" w:sz="0" w:space="0" w:color="auto"/>
                            <w:bottom w:val="none" w:sz="0" w:space="0" w:color="auto"/>
                            <w:right w:val="none" w:sz="0" w:space="0" w:color="auto"/>
                          </w:divBdr>
                        </w:div>
                      </w:divsChild>
                    </w:div>
                    <w:div w:id="626817932">
                      <w:marLeft w:val="0"/>
                      <w:marRight w:val="0"/>
                      <w:marTop w:val="0"/>
                      <w:marBottom w:val="0"/>
                      <w:divBdr>
                        <w:top w:val="none" w:sz="0" w:space="0" w:color="auto"/>
                        <w:left w:val="none" w:sz="0" w:space="0" w:color="auto"/>
                        <w:bottom w:val="none" w:sz="0" w:space="0" w:color="auto"/>
                        <w:right w:val="none" w:sz="0" w:space="0" w:color="auto"/>
                      </w:divBdr>
                      <w:divsChild>
                        <w:div w:id="340477581">
                          <w:marLeft w:val="-225"/>
                          <w:marRight w:val="-225"/>
                          <w:marTop w:val="0"/>
                          <w:marBottom w:val="0"/>
                          <w:divBdr>
                            <w:top w:val="none" w:sz="0" w:space="0" w:color="auto"/>
                            <w:left w:val="none" w:sz="0" w:space="0" w:color="auto"/>
                            <w:bottom w:val="none" w:sz="0" w:space="0" w:color="auto"/>
                            <w:right w:val="none" w:sz="0" w:space="0" w:color="auto"/>
                          </w:divBdr>
                          <w:divsChild>
                            <w:div w:id="1343900859">
                              <w:marLeft w:val="0"/>
                              <w:marRight w:val="0"/>
                              <w:marTop w:val="0"/>
                              <w:marBottom w:val="0"/>
                              <w:divBdr>
                                <w:top w:val="none" w:sz="0" w:space="0" w:color="auto"/>
                                <w:left w:val="none" w:sz="0" w:space="0" w:color="auto"/>
                                <w:bottom w:val="none" w:sz="0" w:space="0" w:color="auto"/>
                                <w:right w:val="none" w:sz="0" w:space="0" w:color="auto"/>
                              </w:divBdr>
                            </w:div>
                            <w:div w:id="567961754">
                              <w:marLeft w:val="0"/>
                              <w:marRight w:val="0"/>
                              <w:marTop w:val="0"/>
                              <w:marBottom w:val="0"/>
                              <w:divBdr>
                                <w:top w:val="none" w:sz="0" w:space="0" w:color="auto"/>
                                <w:left w:val="none" w:sz="0" w:space="0" w:color="auto"/>
                                <w:bottom w:val="none" w:sz="0" w:space="0" w:color="auto"/>
                                <w:right w:val="none" w:sz="0" w:space="0" w:color="auto"/>
                              </w:divBdr>
                              <w:divsChild>
                                <w:div w:id="13235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4478">
                  <w:marLeft w:val="0"/>
                  <w:marRight w:val="0"/>
                  <w:marTop w:val="0"/>
                  <w:marBottom w:val="0"/>
                  <w:divBdr>
                    <w:top w:val="none" w:sz="0" w:space="0" w:color="auto"/>
                    <w:left w:val="none" w:sz="0" w:space="0" w:color="auto"/>
                    <w:bottom w:val="none" w:sz="0" w:space="0" w:color="auto"/>
                    <w:right w:val="none" w:sz="0" w:space="0" w:color="auto"/>
                  </w:divBdr>
                  <w:divsChild>
                    <w:div w:id="2076006163">
                      <w:marLeft w:val="0"/>
                      <w:marRight w:val="0"/>
                      <w:marTop w:val="0"/>
                      <w:marBottom w:val="0"/>
                      <w:divBdr>
                        <w:top w:val="none" w:sz="0" w:space="0" w:color="auto"/>
                        <w:left w:val="none" w:sz="0" w:space="0" w:color="auto"/>
                        <w:bottom w:val="none" w:sz="0" w:space="0" w:color="auto"/>
                        <w:right w:val="none" w:sz="0" w:space="0" w:color="auto"/>
                      </w:divBdr>
                      <w:divsChild>
                        <w:div w:id="647520586">
                          <w:marLeft w:val="-225"/>
                          <w:marRight w:val="-225"/>
                          <w:marTop w:val="0"/>
                          <w:marBottom w:val="0"/>
                          <w:divBdr>
                            <w:top w:val="none" w:sz="0" w:space="0" w:color="auto"/>
                            <w:left w:val="none" w:sz="0" w:space="0" w:color="auto"/>
                            <w:bottom w:val="none" w:sz="0" w:space="0" w:color="auto"/>
                            <w:right w:val="none" w:sz="0" w:space="0" w:color="auto"/>
                          </w:divBdr>
                          <w:divsChild>
                            <w:div w:id="774323135">
                              <w:marLeft w:val="0"/>
                              <w:marRight w:val="0"/>
                              <w:marTop w:val="0"/>
                              <w:marBottom w:val="0"/>
                              <w:divBdr>
                                <w:top w:val="none" w:sz="0" w:space="0" w:color="auto"/>
                                <w:left w:val="none" w:sz="0" w:space="0" w:color="auto"/>
                                <w:bottom w:val="none" w:sz="0" w:space="0" w:color="auto"/>
                                <w:right w:val="none" w:sz="0" w:space="0" w:color="auto"/>
                              </w:divBdr>
                            </w:div>
                            <w:div w:id="755513832">
                              <w:marLeft w:val="0"/>
                              <w:marRight w:val="0"/>
                              <w:marTop w:val="0"/>
                              <w:marBottom w:val="0"/>
                              <w:divBdr>
                                <w:top w:val="none" w:sz="0" w:space="0" w:color="auto"/>
                                <w:left w:val="none" w:sz="0" w:space="0" w:color="auto"/>
                                <w:bottom w:val="none" w:sz="0" w:space="0" w:color="auto"/>
                                <w:right w:val="none" w:sz="0" w:space="0" w:color="auto"/>
                              </w:divBdr>
                            </w:div>
                            <w:div w:id="1603951524">
                              <w:marLeft w:val="0"/>
                              <w:marRight w:val="0"/>
                              <w:marTop w:val="0"/>
                              <w:marBottom w:val="0"/>
                              <w:divBdr>
                                <w:top w:val="none" w:sz="0" w:space="0" w:color="auto"/>
                                <w:left w:val="none" w:sz="0" w:space="0" w:color="auto"/>
                                <w:bottom w:val="none" w:sz="0" w:space="0" w:color="auto"/>
                                <w:right w:val="none" w:sz="0" w:space="0" w:color="auto"/>
                              </w:divBdr>
                            </w:div>
                            <w:div w:id="930773027">
                              <w:marLeft w:val="0"/>
                              <w:marRight w:val="0"/>
                              <w:marTop w:val="0"/>
                              <w:marBottom w:val="0"/>
                              <w:divBdr>
                                <w:top w:val="none" w:sz="0" w:space="0" w:color="auto"/>
                                <w:left w:val="none" w:sz="0" w:space="0" w:color="auto"/>
                                <w:bottom w:val="none" w:sz="0" w:space="0" w:color="auto"/>
                                <w:right w:val="none" w:sz="0" w:space="0" w:color="auto"/>
                              </w:divBdr>
                            </w:div>
                            <w:div w:id="1668165406">
                              <w:marLeft w:val="0"/>
                              <w:marRight w:val="0"/>
                              <w:marTop w:val="0"/>
                              <w:marBottom w:val="0"/>
                              <w:divBdr>
                                <w:top w:val="none" w:sz="0" w:space="0" w:color="auto"/>
                                <w:left w:val="none" w:sz="0" w:space="0" w:color="auto"/>
                                <w:bottom w:val="none" w:sz="0" w:space="0" w:color="auto"/>
                                <w:right w:val="none" w:sz="0" w:space="0" w:color="auto"/>
                              </w:divBdr>
                            </w:div>
                            <w:div w:id="7291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68208">
          <w:marLeft w:val="0"/>
          <w:marRight w:val="0"/>
          <w:marTop w:val="0"/>
          <w:marBottom w:val="0"/>
          <w:divBdr>
            <w:top w:val="none" w:sz="0" w:space="0" w:color="auto"/>
            <w:left w:val="none" w:sz="0" w:space="0" w:color="auto"/>
            <w:bottom w:val="none" w:sz="0" w:space="0" w:color="auto"/>
            <w:right w:val="none" w:sz="0" w:space="0" w:color="auto"/>
          </w:divBdr>
          <w:divsChild>
            <w:div w:id="1743872503">
              <w:marLeft w:val="0"/>
              <w:marRight w:val="0"/>
              <w:marTop w:val="0"/>
              <w:marBottom w:val="0"/>
              <w:divBdr>
                <w:top w:val="none" w:sz="0" w:space="0" w:color="auto"/>
                <w:left w:val="none" w:sz="0" w:space="0" w:color="auto"/>
                <w:bottom w:val="none" w:sz="0" w:space="0" w:color="auto"/>
                <w:right w:val="none" w:sz="0" w:space="0" w:color="auto"/>
              </w:divBdr>
              <w:divsChild>
                <w:div w:id="19164769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46005389">
          <w:marLeft w:val="0"/>
          <w:marRight w:val="0"/>
          <w:marTop w:val="0"/>
          <w:marBottom w:val="0"/>
          <w:divBdr>
            <w:top w:val="none" w:sz="0" w:space="0" w:color="auto"/>
            <w:left w:val="none" w:sz="0" w:space="0" w:color="auto"/>
            <w:bottom w:val="none" w:sz="0" w:space="0" w:color="auto"/>
            <w:right w:val="none" w:sz="0" w:space="0" w:color="auto"/>
          </w:divBdr>
          <w:divsChild>
            <w:div w:id="2096782649">
              <w:marLeft w:val="-225"/>
              <w:marRight w:val="-225"/>
              <w:marTop w:val="0"/>
              <w:marBottom w:val="0"/>
              <w:divBdr>
                <w:top w:val="none" w:sz="0" w:space="0" w:color="auto"/>
                <w:left w:val="none" w:sz="0" w:space="0" w:color="auto"/>
                <w:bottom w:val="none" w:sz="0" w:space="0" w:color="auto"/>
                <w:right w:val="none" w:sz="0" w:space="0" w:color="auto"/>
              </w:divBdr>
              <w:divsChild>
                <w:div w:id="1356422703">
                  <w:marLeft w:val="0"/>
                  <w:marRight w:val="0"/>
                  <w:marTop w:val="0"/>
                  <w:marBottom w:val="0"/>
                  <w:divBdr>
                    <w:top w:val="none" w:sz="0" w:space="0" w:color="auto"/>
                    <w:left w:val="none" w:sz="0" w:space="0" w:color="auto"/>
                    <w:bottom w:val="none" w:sz="0" w:space="0" w:color="auto"/>
                    <w:right w:val="none" w:sz="0" w:space="0" w:color="auto"/>
                  </w:divBdr>
                  <w:divsChild>
                    <w:div w:id="483736515">
                      <w:marLeft w:val="0"/>
                      <w:marRight w:val="0"/>
                      <w:marTop w:val="0"/>
                      <w:marBottom w:val="0"/>
                      <w:divBdr>
                        <w:top w:val="none" w:sz="0" w:space="0" w:color="auto"/>
                        <w:left w:val="none" w:sz="0" w:space="0" w:color="auto"/>
                        <w:bottom w:val="none" w:sz="0" w:space="0" w:color="auto"/>
                        <w:right w:val="none" w:sz="0" w:space="0" w:color="auto"/>
                      </w:divBdr>
                    </w:div>
                  </w:divsChild>
                </w:div>
                <w:div w:id="3393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3937">
          <w:marLeft w:val="0"/>
          <w:marRight w:val="0"/>
          <w:marTop w:val="225"/>
          <w:marBottom w:val="0"/>
          <w:divBdr>
            <w:top w:val="none" w:sz="0" w:space="0" w:color="auto"/>
            <w:left w:val="none" w:sz="0" w:space="0" w:color="auto"/>
            <w:bottom w:val="none" w:sz="0" w:space="0" w:color="auto"/>
            <w:right w:val="none" w:sz="0" w:space="0" w:color="auto"/>
          </w:divBdr>
          <w:divsChild>
            <w:div w:id="2029982779">
              <w:marLeft w:val="0"/>
              <w:marRight w:val="0"/>
              <w:marTop w:val="0"/>
              <w:marBottom w:val="0"/>
              <w:divBdr>
                <w:top w:val="none" w:sz="0" w:space="0" w:color="auto"/>
                <w:left w:val="none" w:sz="0" w:space="0" w:color="auto"/>
                <w:bottom w:val="none" w:sz="0" w:space="0" w:color="auto"/>
                <w:right w:val="none" w:sz="0" w:space="0" w:color="auto"/>
              </w:divBdr>
              <w:divsChild>
                <w:div w:id="812523328">
                  <w:marLeft w:val="-225"/>
                  <w:marRight w:val="-225"/>
                  <w:marTop w:val="0"/>
                  <w:marBottom w:val="0"/>
                  <w:divBdr>
                    <w:top w:val="none" w:sz="0" w:space="0" w:color="auto"/>
                    <w:left w:val="none" w:sz="0" w:space="0" w:color="auto"/>
                    <w:bottom w:val="none" w:sz="0" w:space="0" w:color="auto"/>
                    <w:right w:val="none" w:sz="0" w:space="0" w:color="auto"/>
                  </w:divBdr>
                  <w:divsChild>
                    <w:div w:id="1383480231">
                      <w:marLeft w:val="0"/>
                      <w:marRight w:val="0"/>
                      <w:marTop w:val="0"/>
                      <w:marBottom w:val="0"/>
                      <w:divBdr>
                        <w:top w:val="none" w:sz="0" w:space="0" w:color="auto"/>
                        <w:left w:val="none" w:sz="0" w:space="0" w:color="auto"/>
                        <w:bottom w:val="none" w:sz="0" w:space="0" w:color="auto"/>
                        <w:right w:val="none" w:sz="0" w:space="0" w:color="auto"/>
                      </w:divBdr>
                    </w:div>
                    <w:div w:id="141847384">
                      <w:marLeft w:val="0"/>
                      <w:marRight w:val="0"/>
                      <w:marTop w:val="0"/>
                      <w:marBottom w:val="0"/>
                      <w:divBdr>
                        <w:top w:val="none" w:sz="0" w:space="0" w:color="auto"/>
                        <w:left w:val="none" w:sz="0" w:space="0" w:color="auto"/>
                        <w:bottom w:val="none" w:sz="0" w:space="0" w:color="auto"/>
                        <w:right w:val="none" w:sz="0" w:space="0" w:color="auto"/>
                      </w:divBdr>
                    </w:div>
                  </w:divsChild>
                </w:div>
                <w:div w:id="2049134751">
                  <w:marLeft w:val="-225"/>
                  <w:marRight w:val="-225"/>
                  <w:marTop w:val="0"/>
                  <w:marBottom w:val="0"/>
                  <w:divBdr>
                    <w:top w:val="none" w:sz="0" w:space="0" w:color="auto"/>
                    <w:left w:val="none" w:sz="0" w:space="0" w:color="auto"/>
                    <w:bottom w:val="none" w:sz="0" w:space="0" w:color="auto"/>
                    <w:right w:val="none" w:sz="0" w:space="0" w:color="auto"/>
                  </w:divBdr>
                  <w:divsChild>
                    <w:div w:id="16713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5959">
      <w:bodyDiv w:val="1"/>
      <w:marLeft w:val="0"/>
      <w:marRight w:val="0"/>
      <w:marTop w:val="0"/>
      <w:marBottom w:val="0"/>
      <w:divBdr>
        <w:top w:val="none" w:sz="0" w:space="0" w:color="auto"/>
        <w:left w:val="none" w:sz="0" w:space="0" w:color="auto"/>
        <w:bottom w:val="none" w:sz="0" w:space="0" w:color="auto"/>
        <w:right w:val="none" w:sz="0" w:space="0" w:color="auto"/>
      </w:divBdr>
    </w:div>
    <w:div w:id="1582063892">
      <w:bodyDiv w:val="1"/>
      <w:marLeft w:val="0"/>
      <w:marRight w:val="0"/>
      <w:marTop w:val="0"/>
      <w:marBottom w:val="0"/>
      <w:divBdr>
        <w:top w:val="none" w:sz="0" w:space="0" w:color="auto"/>
        <w:left w:val="none" w:sz="0" w:space="0" w:color="auto"/>
        <w:bottom w:val="none" w:sz="0" w:space="0" w:color="auto"/>
        <w:right w:val="none" w:sz="0" w:space="0" w:color="auto"/>
      </w:divBdr>
      <w:divsChild>
        <w:div w:id="1774278203">
          <w:marLeft w:val="0"/>
          <w:marRight w:val="0"/>
          <w:marTop w:val="0"/>
          <w:marBottom w:val="0"/>
          <w:divBdr>
            <w:top w:val="none" w:sz="0" w:space="0" w:color="auto"/>
            <w:left w:val="none" w:sz="0" w:space="0" w:color="auto"/>
            <w:bottom w:val="none" w:sz="0" w:space="0" w:color="auto"/>
            <w:right w:val="none" w:sz="0" w:space="0" w:color="auto"/>
          </w:divBdr>
        </w:div>
        <w:div w:id="630719134">
          <w:marLeft w:val="0"/>
          <w:marRight w:val="0"/>
          <w:marTop w:val="0"/>
          <w:marBottom w:val="0"/>
          <w:divBdr>
            <w:top w:val="none" w:sz="0" w:space="0" w:color="auto"/>
            <w:left w:val="none" w:sz="0" w:space="0" w:color="auto"/>
            <w:bottom w:val="none" w:sz="0" w:space="0" w:color="auto"/>
            <w:right w:val="none" w:sz="0" w:space="0" w:color="auto"/>
          </w:divBdr>
        </w:div>
      </w:divsChild>
    </w:div>
    <w:div w:id="1713190974">
      <w:bodyDiv w:val="1"/>
      <w:marLeft w:val="0"/>
      <w:marRight w:val="0"/>
      <w:marTop w:val="0"/>
      <w:marBottom w:val="0"/>
      <w:divBdr>
        <w:top w:val="none" w:sz="0" w:space="0" w:color="auto"/>
        <w:left w:val="none" w:sz="0" w:space="0" w:color="auto"/>
        <w:bottom w:val="none" w:sz="0" w:space="0" w:color="auto"/>
        <w:right w:val="none" w:sz="0" w:space="0" w:color="auto"/>
      </w:divBdr>
    </w:div>
    <w:div w:id="1795438230">
      <w:bodyDiv w:val="1"/>
      <w:marLeft w:val="0"/>
      <w:marRight w:val="0"/>
      <w:marTop w:val="0"/>
      <w:marBottom w:val="0"/>
      <w:divBdr>
        <w:top w:val="none" w:sz="0" w:space="0" w:color="auto"/>
        <w:left w:val="none" w:sz="0" w:space="0" w:color="auto"/>
        <w:bottom w:val="none" w:sz="0" w:space="0" w:color="auto"/>
        <w:right w:val="none" w:sz="0" w:space="0" w:color="auto"/>
      </w:divBdr>
      <w:divsChild>
        <w:div w:id="185611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s/search?author=Ulrich%20Wagner" TargetMode="External"/><Relationship Id="rId13" Type="http://schemas.openxmlformats.org/officeDocument/2006/relationships/hyperlink" Target="https://www.routledge.com/" TargetMode="External"/><Relationship Id="rId18" Type="http://schemas.openxmlformats.org/officeDocument/2006/relationships/hyperlink" Target="https://www.routledge.com/products/search?author=Nora%20Sveaa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outledge.com/products/search?author=Nora%20Sveaass" TargetMode="External"/><Relationship Id="rId12" Type="http://schemas.openxmlformats.org/officeDocument/2006/relationships/image" Target="media/image1.gif"/><Relationship Id="rId17" Type="http://schemas.openxmlformats.org/officeDocument/2006/relationships/hyperlink" Target="https://www.routledge.com/products/search?author=Marlena%20Plav%C5%A1i%C4%87" TargetMode="External"/><Relationship Id="rId2" Type="http://schemas.openxmlformats.org/officeDocument/2006/relationships/styles" Target="styles.xml"/><Relationship Id="rId16" Type="http://schemas.openxmlformats.org/officeDocument/2006/relationships/hyperlink" Target="https://www.routledge.com/products/search?author=Polli%20Hagenaars" TargetMode="External"/><Relationship Id="rId20" Type="http://schemas.openxmlformats.org/officeDocument/2006/relationships/hyperlink" Target="https://www.routledge.com/products/search?author=Tony%20Wainwright" TargetMode="External"/><Relationship Id="rId1" Type="http://schemas.openxmlformats.org/officeDocument/2006/relationships/numbering" Target="numbering.xml"/><Relationship Id="rId6" Type="http://schemas.openxmlformats.org/officeDocument/2006/relationships/hyperlink" Target="https://www.routledge.com/products/search?author=Marlena%20Plav%C5%A1i%C4%87" TargetMode="External"/><Relationship Id="rId11" Type="http://schemas.openxmlformats.org/officeDocument/2006/relationships/hyperlink" Target="https://m.email.taylorandfrancis.com/Review_copy_request" TargetMode="External"/><Relationship Id="rId5" Type="http://schemas.openxmlformats.org/officeDocument/2006/relationships/hyperlink" Target="https://www.routledge.com/products/search?author=Polli%20Hagenaars" TargetMode="External"/><Relationship Id="rId15" Type="http://schemas.openxmlformats.org/officeDocument/2006/relationships/image" Target="media/image3.jpeg"/><Relationship Id="rId10" Type="http://schemas.openxmlformats.org/officeDocument/2006/relationships/hyperlink" Target="https://www.routledge.com/Human-Rights-Education-for-Psychologists-1st-Edition/Hagenaars-Plavsic-Sveaass-Wagner-Wainwright/p/book/9780367222963" TargetMode="External"/><Relationship Id="rId19" Type="http://schemas.openxmlformats.org/officeDocument/2006/relationships/hyperlink" Target="https://www.routledge.com/products/search?author=Ulrich%20Wagner" TargetMode="External"/><Relationship Id="rId4" Type="http://schemas.openxmlformats.org/officeDocument/2006/relationships/webSettings" Target="webSettings.xml"/><Relationship Id="rId9" Type="http://schemas.openxmlformats.org/officeDocument/2006/relationships/hyperlink" Target="https://www.routledge.com/products/search?author=Tony%20Wainwright"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Universitetet i Oslo</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Sveaass</dc:creator>
  <cp:keywords/>
  <dc:description/>
  <cp:lastModifiedBy>uw</cp:lastModifiedBy>
  <cp:revision>3</cp:revision>
  <dcterms:created xsi:type="dcterms:W3CDTF">2020-04-12T15:39:00Z</dcterms:created>
  <dcterms:modified xsi:type="dcterms:W3CDTF">2020-04-12T15:42:00Z</dcterms:modified>
</cp:coreProperties>
</file>