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Πίνακας για τη συνολική διάταξη φέιγ βολάν"/>
      </w:tblPr>
      <w:tblGrid>
        <w:gridCol w:w="7200"/>
        <w:gridCol w:w="144"/>
        <w:gridCol w:w="3456"/>
      </w:tblGrid>
      <w:tr w:rsidR="00AD207B" w:rsidRPr="00643DE5" w:rsidTr="00285690">
        <w:trPr>
          <w:trHeight w:hRule="exact" w:val="15302"/>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Διάταξη για το περιεχόμενο σώματος φέιγ βολάν"/>
            </w:tblPr>
            <w:tblGrid>
              <w:gridCol w:w="7200"/>
            </w:tblGrid>
            <w:tr w:rsidR="00AD207B" w:rsidTr="00C90457">
              <w:trPr>
                <w:cantSplit/>
                <w:trHeight w:hRule="exact" w:val="7200"/>
              </w:trPr>
              <w:tc>
                <w:tcPr>
                  <w:tcW w:w="7200" w:type="dxa"/>
                </w:tcPr>
                <w:p w:rsidR="00AD207B" w:rsidRDefault="00B74B8E">
                  <w:r>
                    <w:rPr>
                      <w:noProof/>
                      <w:lang w:eastAsia="el-GR"/>
                    </w:rPr>
                    <w:drawing>
                      <wp:anchor distT="0" distB="0" distL="114300" distR="114300" simplePos="0" relativeHeight="251659264" behindDoc="0" locked="0" layoutInCell="1" allowOverlap="1">
                        <wp:simplePos x="0" y="0"/>
                        <wp:positionH relativeFrom="column">
                          <wp:posOffset>0</wp:posOffset>
                        </wp:positionH>
                        <wp:positionV relativeFrom="paragraph">
                          <wp:posOffset>152400</wp:posOffset>
                        </wp:positionV>
                        <wp:extent cx="5911200" cy="4262400"/>
                        <wp:effectExtent l="0" t="0" r="0" b="5080"/>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pic:cNvPicPr>
                              </pic:nvPicPr>
                              <pic:blipFill>
                                <a:blip r:embed="rId7">
                                  <a:extLs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8"/>
                                    </a:ext>
                                  </a:extLst>
                                </a:blip>
                                <a:stretch>
                                  <a:fillRect/>
                                </a:stretch>
                              </pic:blipFill>
                              <pic:spPr bwMode="auto">
                                <a:xfrm>
                                  <a:off x="0" y="0"/>
                                  <a:ext cx="5911200" cy="426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bookmarkEnd w:id="0"/>
                </w:p>
              </w:tc>
            </w:tr>
            <w:tr w:rsidR="00AD207B" w:rsidTr="00C90457">
              <w:trPr>
                <w:trHeight w:hRule="exact" w:val="6687"/>
              </w:trPr>
              <w:tc>
                <w:tcPr>
                  <w:tcW w:w="7200" w:type="dxa"/>
                </w:tcPr>
                <w:p w:rsidR="00212653" w:rsidRPr="00CF448D" w:rsidRDefault="00212653" w:rsidP="00CF448D">
                  <w:pPr>
                    <w:pStyle w:val="a5"/>
                    <w:spacing w:before="120"/>
                    <w:jc w:val="center"/>
                    <w:rPr>
                      <w:color w:val="763309" w:themeColor="accent4" w:themeShade="80"/>
                      <w:sz w:val="28"/>
                      <w:szCs w:val="28"/>
                    </w:rPr>
                  </w:pPr>
                  <w:r w:rsidRPr="00CF448D">
                    <w:rPr>
                      <w:color w:val="763309" w:themeColor="accent4" w:themeShade="80"/>
                      <w:sz w:val="28"/>
                      <w:szCs w:val="28"/>
                    </w:rPr>
                    <w:t>κυριακή 29 Σεπτεμβριου 2019</w:t>
                  </w:r>
                </w:p>
                <w:p w:rsidR="00212653" w:rsidRDefault="00212653" w:rsidP="00CF448D">
                  <w:pPr>
                    <w:pStyle w:val="a5"/>
                    <w:spacing w:before="120"/>
                    <w:jc w:val="center"/>
                    <w:rPr>
                      <w:b/>
                      <w:color w:val="763309" w:themeColor="accent4" w:themeShade="80"/>
                      <w:sz w:val="24"/>
                      <w:szCs w:val="24"/>
                    </w:rPr>
                  </w:pPr>
                  <w:r w:rsidRPr="00CF448D">
                    <w:rPr>
                      <w:b/>
                      <w:color w:val="763309" w:themeColor="accent4" w:themeShade="80"/>
                      <w:sz w:val="24"/>
                      <w:szCs w:val="24"/>
                    </w:rPr>
                    <w:t>11:00’-13:00’</w:t>
                  </w:r>
                </w:p>
                <w:p w:rsidR="00AC642F" w:rsidRPr="00CF448D" w:rsidRDefault="00AC642F" w:rsidP="00CF448D">
                  <w:pPr>
                    <w:pStyle w:val="a5"/>
                    <w:spacing w:before="120"/>
                    <w:jc w:val="center"/>
                    <w:rPr>
                      <w:b/>
                      <w:color w:val="763309" w:themeColor="accent4" w:themeShade="80"/>
                      <w:sz w:val="24"/>
                      <w:szCs w:val="24"/>
                    </w:rPr>
                  </w:pPr>
                  <w:r>
                    <w:rPr>
                      <w:b/>
                      <w:color w:val="763309" w:themeColor="accent4" w:themeShade="80"/>
                      <w:sz w:val="24"/>
                      <w:szCs w:val="24"/>
                    </w:rPr>
                    <w:t>αμφιθεατρο αιγινητειου νοσοκομειου</w:t>
                  </w:r>
                </w:p>
                <w:p w:rsidR="004A3FA9" w:rsidRPr="00AC642F" w:rsidRDefault="004A3FA9" w:rsidP="00CF448D">
                  <w:pPr>
                    <w:pStyle w:val="a5"/>
                    <w:spacing w:before="120"/>
                    <w:jc w:val="center"/>
                    <w:rPr>
                      <w:color w:val="763309" w:themeColor="accent4" w:themeShade="80"/>
                      <w:sz w:val="22"/>
                      <w:szCs w:val="22"/>
                    </w:rPr>
                  </w:pPr>
                  <w:r w:rsidRPr="00AC642F">
                    <w:rPr>
                      <w:color w:val="763309" w:themeColor="accent4" w:themeShade="80"/>
                      <w:sz w:val="22"/>
                      <w:szCs w:val="22"/>
                    </w:rPr>
                    <w:t>Διάλεξη</w:t>
                  </w:r>
                </w:p>
                <w:p w:rsidR="004A3FA9" w:rsidRPr="00AC642F" w:rsidRDefault="004A3FA9" w:rsidP="00CF448D">
                  <w:pPr>
                    <w:pStyle w:val="a5"/>
                    <w:spacing w:before="120"/>
                    <w:jc w:val="center"/>
                    <w:rPr>
                      <w:color w:val="B14D0E" w:themeColor="accent4" w:themeShade="BF"/>
                      <w:sz w:val="22"/>
                      <w:szCs w:val="22"/>
                    </w:rPr>
                  </w:pPr>
                  <w:r w:rsidRPr="00AC642F">
                    <w:rPr>
                      <w:color w:val="763309" w:themeColor="accent4" w:themeShade="80"/>
                      <w:sz w:val="22"/>
                      <w:szCs w:val="22"/>
                    </w:rPr>
                    <w:t>του</w:t>
                  </w:r>
                </w:p>
                <w:p w:rsidR="004A3FA9" w:rsidRPr="00AC642F" w:rsidRDefault="004A3FA9" w:rsidP="004A3FA9">
                  <w:pPr>
                    <w:pStyle w:val="a5"/>
                    <w:spacing w:before="120"/>
                    <w:jc w:val="center"/>
                    <w:rPr>
                      <w:color w:val="3A2B56" w:themeColor="accent5" w:themeShade="80"/>
                      <w:sz w:val="40"/>
                      <w:szCs w:val="40"/>
                    </w:rPr>
                  </w:pPr>
                  <w:r w:rsidRPr="00AC642F">
                    <w:rPr>
                      <w:color w:val="3A2B56" w:themeColor="accent5" w:themeShade="80"/>
                      <w:sz w:val="40"/>
                      <w:szCs w:val="40"/>
                    </w:rPr>
                    <w:t>ΒΑΣΙΛΗ ΚΑΨΑΜΠΕΛΗ</w:t>
                  </w:r>
                </w:p>
                <w:p w:rsidR="004A3FA9" w:rsidRPr="00AC642F" w:rsidRDefault="00212653" w:rsidP="004A3FA9">
                  <w:pPr>
                    <w:pStyle w:val="a5"/>
                    <w:spacing w:before="120"/>
                    <w:jc w:val="center"/>
                    <w:rPr>
                      <w:color w:val="763309" w:themeColor="accent4" w:themeShade="80"/>
                      <w:sz w:val="22"/>
                      <w:szCs w:val="22"/>
                    </w:rPr>
                  </w:pPr>
                  <w:r w:rsidRPr="00AC642F">
                    <w:rPr>
                      <w:color w:val="763309" w:themeColor="accent4" w:themeShade="80"/>
                      <w:sz w:val="22"/>
                      <w:szCs w:val="22"/>
                    </w:rPr>
                    <w:t>θέμα:</w:t>
                  </w:r>
                </w:p>
                <w:p w:rsidR="007C0550" w:rsidRPr="007C0550" w:rsidRDefault="00AB066C" w:rsidP="007C0550">
                  <w:pPr>
                    <w:jc w:val="center"/>
                    <w:rPr>
                      <w:b/>
                      <w:i/>
                      <w:iCs/>
                      <w:color w:val="3A2B56" w:themeColor="accent5" w:themeShade="80"/>
                    </w:rPr>
                  </w:pPr>
                  <w:r w:rsidRPr="007C0550">
                    <w:rPr>
                      <w:b/>
                      <w:i/>
                      <w:iCs/>
                      <w:color w:val="3A2B56" w:themeColor="accent5" w:themeShade="80"/>
                    </w:rPr>
                    <w:t>Ψυχ</w:t>
                  </w:r>
                  <w:r w:rsidR="007C0550" w:rsidRPr="007C0550">
                    <w:rPr>
                      <w:b/>
                      <w:i/>
                      <w:iCs/>
                      <w:color w:val="3A2B56" w:themeColor="accent5" w:themeShade="80"/>
                    </w:rPr>
                    <w:t>αναλυ</w:t>
                  </w:r>
                  <w:r w:rsidRPr="007C0550">
                    <w:rPr>
                      <w:b/>
                      <w:i/>
                      <w:iCs/>
                      <w:color w:val="3A2B56" w:themeColor="accent5" w:themeShade="80"/>
                    </w:rPr>
                    <w:t>τική και ψυχοθεραπευτική εργασία με ψυχωτικούς ασθενείς στο πλαίσιο ψυχιατρικών θεσμών</w:t>
                  </w:r>
                </w:p>
                <w:p w:rsidR="00CF448D" w:rsidRPr="00CF448D" w:rsidRDefault="00CF448D" w:rsidP="00CF448D">
                  <w:pPr>
                    <w:spacing w:after="0"/>
                    <w:rPr>
                      <w:b/>
                      <w:iCs/>
                      <w:color w:val="3A2B56" w:themeColor="accent5" w:themeShade="80"/>
                    </w:rPr>
                  </w:pPr>
                  <w:r w:rsidRPr="00950622">
                    <w:rPr>
                      <w:iCs/>
                      <w:color w:val="3A2B56" w:themeColor="accent5" w:themeShade="80"/>
                      <w:u w:val="single"/>
                    </w:rPr>
                    <w:t>Σχολιαστής</w:t>
                  </w:r>
                  <w:r w:rsidRPr="00950622">
                    <w:rPr>
                      <w:iCs/>
                      <w:color w:val="3A2B56" w:themeColor="accent5" w:themeShade="80"/>
                    </w:rPr>
                    <w:t>:</w:t>
                  </w:r>
                  <w:r w:rsidRPr="00CF448D">
                    <w:rPr>
                      <w:b/>
                      <w:iCs/>
                      <w:color w:val="3A2B56" w:themeColor="accent5" w:themeShade="80"/>
                    </w:rPr>
                    <w:t xml:space="preserve"> Στέλιος Στυλιανίδης</w:t>
                  </w:r>
                </w:p>
                <w:p w:rsidR="00CF448D" w:rsidRDefault="00CF448D" w:rsidP="00CF448D">
                  <w:pPr>
                    <w:spacing w:after="0"/>
                    <w:rPr>
                      <w:b/>
                      <w:iCs/>
                      <w:color w:val="3A2B56" w:themeColor="accent5" w:themeShade="80"/>
                    </w:rPr>
                  </w:pPr>
                  <w:r w:rsidRPr="00950622">
                    <w:rPr>
                      <w:iCs/>
                      <w:color w:val="3A2B56" w:themeColor="accent5" w:themeShade="80"/>
                      <w:u w:val="single"/>
                    </w:rPr>
                    <w:t>Συντονιστής</w:t>
                  </w:r>
                  <w:r w:rsidRPr="00950622">
                    <w:rPr>
                      <w:iCs/>
                      <w:color w:val="3A2B56" w:themeColor="accent5" w:themeShade="80"/>
                    </w:rPr>
                    <w:t>:</w:t>
                  </w:r>
                  <w:r w:rsidRPr="00CF448D">
                    <w:rPr>
                      <w:b/>
                      <w:iCs/>
                      <w:color w:val="3A2B56" w:themeColor="accent5" w:themeShade="80"/>
                    </w:rPr>
                    <w:t xml:space="preserve"> </w:t>
                  </w:r>
                  <w:r w:rsidR="00C73B89">
                    <w:rPr>
                      <w:b/>
                      <w:iCs/>
                      <w:color w:val="3A2B56" w:themeColor="accent5" w:themeShade="80"/>
                    </w:rPr>
                    <w:t>Γρηγόρης</w:t>
                  </w:r>
                  <w:r w:rsidRPr="00CF448D">
                    <w:rPr>
                      <w:b/>
                      <w:iCs/>
                      <w:color w:val="3A2B56" w:themeColor="accent5" w:themeShade="80"/>
                    </w:rPr>
                    <w:t xml:space="preserve"> </w:t>
                  </w:r>
                  <w:r w:rsidR="00C73B89">
                    <w:rPr>
                      <w:b/>
                      <w:iCs/>
                      <w:color w:val="3A2B56" w:themeColor="accent5" w:themeShade="80"/>
                    </w:rPr>
                    <w:t>Βασλαματζής</w:t>
                  </w:r>
                </w:p>
                <w:p w:rsidR="007C0550" w:rsidRPr="00CF448D" w:rsidRDefault="007C0550" w:rsidP="00CF448D">
                  <w:pPr>
                    <w:spacing w:after="0"/>
                    <w:rPr>
                      <w:b/>
                      <w:iCs/>
                      <w:color w:val="3A2B56" w:themeColor="accent5" w:themeShade="80"/>
                    </w:rPr>
                  </w:pPr>
                </w:p>
                <w:p w:rsidR="004E18D2" w:rsidRPr="00212653" w:rsidRDefault="00137153" w:rsidP="00212653">
                  <w:pPr>
                    <w:jc w:val="center"/>
                  </w:pPr>
                  <w:r>
                    <w:t>Σ</w:t>
                  </w:r>
                  <w:r w:rsidR="00FE3A64">
                    <w:t xml:space="preserve">τις </w:t>
                  </w:r>
                  <w:r w:rsidR="00AB066C" w:rsidRPr="00643DE5">
                    <w:rPr>
                      <w:b/>
                      <w:bCs/>
                      <w:color w:val="763309" w:themeColor="accent4" w:themeShade="80"/>
                    </w:rPr>
                    <w:t>18:00</w:t>
                  </w:r>
                  <w:r w:rsidR="00FE3A64" w:rsidRPr="00643DE5">
                    <w:rPr>
                      <w:b/>
                      <w:bCs/>
                      <w:color w:val="763309" w:themeColor="accent4" w:themeShade="80"/>
                    </w:rPr>
                    <w:t>’</w:t>
                  </w:r>
                  <w:r w:rsidR="00AB066C" w:rsidRPr="00643DE5">
                    <w:rPr>
                      <w:b/>
                      <w:bCs/>
                      <w:color w:val="763309" w:themeColor="accent4" w:themeShade="80"/>
                    </w:rPr>
                    <w:t>-20:00</w:t>
                  </w:r>
                  <w:r w:rsidR="00FE3A64" w:rsidRPr="00643DE5">
                    <w:rPr>
                      <w:b/>
                      <w:bCs/>
                      <w:color w:val="763309" w:themeColor="accent4" w:themeShade="80"/>
                    </w:rPr>
                    <w:t>’</w:t>
                  </w:r>
                  <w:r w:rsidR="00212653">
                    <w:rPr>
                      <w:b/>
                      <w:bCs/>
                    </w:rPr>
                    <w:t>,</w:t>
                  </w:r>
                  <w:r w:rsidR="00AB066C" w:rsidRPr="00212653">
                    <w:t xml:space="preserve"> </w:t>
                  </w:r>
                  <w:r w:rsidR="00212653" w:rsidRPr="00212653">
                    <w:t>θ</w:t>
                  </w:r>
                  <w:r w:rsidR="00AB066C" w:rsidRPr="00212653">
                    <w:t>α γίνει εποπτεία κλινικών περιστατικών, στο χώρο της Εταιρείας, με παρουσίαση κλινικ</w:t>
                  </w:r>
                  <w:r w:rsidR="00212653" w:rsidRPr="00212653">
                    <w:t>ού</w:t>
                  </w:r>
                  <w:r w:rsidR="00AB066C" w:rsidRPr="00212653">
                    <w:t xml:space="preserve"> </w:t>
                  </w:r>
                  <w:r w:rsidR="00212653" w:rsidRPr="00212653">
                    <w:t>υλικού</w:t>
                  </w:r>
                  <w:r w:rsidR="00AB066C" w:rsidRPr="00212653">
                    <w:t xml:space="preserve"> από μέλη της </w:t>
                  </w:r>
                </w:p>
                <w:p w:rsidR="00AD207B" w:rsidRDefault="00AD207B" w:rsidP="00212653">
                  <w:pPr>
                    <w:pStyle w:val="1"/>
                    <w:jc w:val="center"/>
                  </w:pPr>
                </w:p>
              </w:tc>
            </w:tr>
            <w:tr w:rsidR="00AD207B" w:rsidTr="00C90457">
              <w:trPr>
                <w:trHeight w:hRule="exact" w:val="1417"/>
              </w:trPr>
              <w:tc>
                <w:tcPr>
                  <w:tcW w:w="7200" w:type="dxa"/>
                  <w:vAlign w:val="bottom"/>
                </w:tcPr>
                <w:p w:rsidR="00AD207B" w:rsidRDefault="00AD207B" w:rsidP="00DA4EA1"/>
              </w:tc>
            </w:tr>
          </w:tbl>
          <w:p w:rsidR="00AD207B" w:rsidRDefault="00AD207B"/>
        </w:tc>
        <w:tc>
          <w:tcPr>
            <w:tcW w:w="144" w:type="dxa"/>
          </w:tcPr>
          <w:p w:rsidR="00AD207B" w:rsidRDefault="00AD207B"/>
        </w:tc>
        <w:tc>
          <w:tcPr>
            <w:tcW w:w="3456" w:type="dxa"/>
          </w:tcPr>
          <w:p w:rsidR="002442DE" w:rsidRDefault="002442DE" w:rsidP="002442DE">
            <w:pPr>
              <w:spacing w:after="0" w:line="240" w:lineRule="exact"/>
            </w:pPr>
          </w:p>
          <w:tbl>
            <w:tblPr>
              <w:tblW w:w="3447" w:type="dxa"/>
              <w:tblLayout w:type="fixed"/>
              <w:tblCellMar>
                <w:left w:w="288" w:type="dxa"/>
                <w:right w:w="288" w:type="dxa"/>
              </w:tblCellMar>
              <w:tblLook w:val="04A0" w:firstRow="1" w:lastRow="0" w:firstColumn="1" w:lastColumn="0" w:noHBand="0" w:noVBand="1"/>
              <w:tblDescription w:val="Διάταξη για πλαϊνή γραμμή φέιγ βολάν"/>
            </w:tblPr>
            <w:tblGrid>
              <w:gridCol w:w="3447"/>
            </w:tblGrid>
            <w:tr w:rsidR="00AD207B" w:rsidRPr="00643DE5" w:rsidTr="00B32E93">
              <w:trPr>
                <w:trHeight w:hRule="exact" w:val="11499"/>
              </w:trPr>
              <w:tc>
                <w:tcPr>
                  <w:tcW w:w="3447" w:type="dxa"/>
                  <w:shd w:val="clear" w:color="auto" w:fill="D9D9D9" w:themeFill="background1" w:themeFillShade="D9"/>
                  <w:vAlign w:val="center"/>
                </w:tcPr>
                <w:p w:rsidR="002442DE" w:rsidRDefault="002442DE" w:rsidP="004A3FA9">
                  <w:pPr>
                    <w:rPr>
                      <w:i/>
                      <w:iCs/>
                      <w:color w:val="763309" w:themeColor="accent4" w:themeShade="80"/>
                    </w:rPr>
                  </w:pPr>
                </w:p>
                <w:p w:rsidR="002442DE" w:rsidRDefault="002442DE" w:rsidP="004A3FA9">
                  <w:pPr>
                    <w:rPr>
                      <w:i/>
                      <w:iCs/>
                      <w:color w:val="763309" w:themeColor="accent4" w:themeShade="80"/>
                    </w:rPr>
                  </w:pPr>
                </w:p>
                <w:p w:rsidR="002442DE" w:rsidRDefault="002442DE" w:rsidP="004A3FA9">
                  <w:pPr>
                    <w:rPr>
                      <w:i/>
                      <w:iCs/>
                      <w:color w:val="763309" w:themeColor="accent4" w:themeShade="80"/>
                    </w:rPr>
                  </w:pPr>
                </w:p>
                <w:p w:rsidR="004A3FA9" w:rsidRPr="003C29C7" w:rsidRDefault="004A3FA9" w:rsidP="004A3FA9">
                  <w:pPr>
                    <w:rPr>
                      <w:color w:val="763309" w:themeColor="accent4" w:themeShade="80"/>
                    </w:rPr>
                  </w:pPr>
                  <w:r w:rsidRPr="003C29C7">
                    <w:rPr>
                      <w:i/>
                      <w:iCs/>
                      <w:color w:val="763309" w:themeColor="accent4" w:themeShade="80"/>
                    </w:rPr>
                    <w:t xml:space="preserve">Ο </w:t>
                  </w:r>
                  <w:r w:rsidRPr="003C29C7">
                    <w:rPr>
                      <w:b/>
                      <w:i/>
                      <w:iCs/>
                      <w:color w:val="763309" w:themeColor="accent4" w:themeShade="80"/>
                    </w:rPr>
                    <w:t>Βασίλης Καψαμπέλης</w:t>
                  </w:r>
                  <w:r w:rsidRPr="003C29C7">
                    <w:rPr>
                      <w:i/>
                      <w:iCs/>
                      <w:color w:val="763309" w:themeColor="accent4" w:themeShade="80"/>
                    </w:rPr>
                    <w:t xml:space="preserve"> είναι ψυχίατρος, εργαζόμενος στο δημόσιο σύστημα υγείας της Γαλλίας, και διδάσκων ψυχαναλυτής, μέλος της Ψυχαναλυτικής Εταιρείας των Παρισίων. Υπήρξε γενικός διευθυντής της Εταιρείας Ψυχικής Υγείας του 13ου Διαμερίσματος του Παρισιού, το οποίο εγκαινίασε την τομεοποιημένη ψυχιατρική φροντίδα στη Γαλλία με ψυχαναλυτικό προσανατολισμό. Είναι συγγραφέας πολυάριθμων βιβλίων και άρθρων, με κύριο αντικείμενο την ψυχοπαθολογία και τις θεραπευτικές προσεγγίσεις των ψυχωτικών καταστάσεων. </w:t>
                  </w:r>
                </w:p>
                <w:p w:rsidR="00AD207B" w:rsidRPr="00643DE5" w:rsidRDefault="00AD207B" w:rsidP="004A3FA9">
                  <w:pPr>
                    <w:pStyle w:val="2"/>
                    <w:jc w:val="left"/>
                    <w:rPr>
                      <w:sz w:val="24"/>
                      <w:szCs w:val="24"/>
                      <w:highlight w:val="yellow"/>
                    </w:rPr>
                  </w:pPr>
                </w:p>
                <w:p w:rsidR="00AD207B" w:rsidRPr="00643DE5" w:rsidRDefault="00AD207B">
                  <w:pPr>
                    <w:pStyle w:val="2"/>
                    <w:rPr>
                      <w:sz w:val="24"/>
                      <w:szCs w:val="24"/>
                      <w:highlight w:val="yellow"/>
                    </w:rPr>
                  </w:pPr>
                </w:p>
              </w:tc>
            </w:tr>
            <w:tr w:rsidR="00AD207B" w:rsidRPr="00643DE5" w:rsidTr="004E18D2">
              <w:trPr>
                <w:trHeight w:hRule="exact" w:val="398"/>
              </w:trPr>
              <w:tc>
                <w:tcPr>
                  <w:tcW w:w="3447" w:type="dxa"/>
                </w:tcPr>
                <w:p w:rsidR="00AD207B" w:rsidRPr="00643DE5" w:rsidRDefault="00AD207B"/>
              </w:tc>
            </w:tr>
            <w:tr w:rsidR="00AD207B" w:rsidRPr="00643DE5" w:rsidTr="00B32E93">
              <w:trPr>
                <w:trHeight w:hRule="exact" w:val="3645"/>
              </w:trPr>
              <w:tc>
                <w:tcPr>
                  <w:tcW w:w="3447" w:type="dxa"/>
                  <w:shd w:val="clear" w:color="auto" w:fill="A6A6A6" w:themeFill="background1" w:themeFillShade="A6"/>
                  <w:vAlign w:val="center"/>
                </w:tcPr>
                <w:p w:rsidR="0049603B" w:rsidRPr="00643DE5" w:rsidRDefault="009B2D7A" w:rsidP="00643DE5">
                  <w:pPr>
                    <w:pStyle w:val="3"/>
                  </w:pPr>
                  <w:r w:rsidRPr="00643DE5">
                    <w:t>Κοστος συμμετοχής</w:t>
                  </w:r>
                  <w:r w:rsidR="00212653" w:rsidRPr="00643DE5">
                    <w:t xml:space="preserve"> στην εποπτεια</w:t>
                  </w:r>
                  <w:r w:rsidRPr="00643DE5">
                    <w:t xml:space="preserve"> </w:t>
                  </w:r>
                  <w:r w:rsidR="00212653" w:rsidRPr="00643DE5">
                    <w:t>1</w:t>
                  </w:r>
                  <w:r w:rsidRPr="00643DE5">
                    <w:t>5 ευρω</w:t>
                  </w:r>
                </w:p>
                <w:p w:rsidR="00AD207B" w:rsidRPr="00643DE5" w:rsidRDefault="000B76E0">
                  <w:pPr>
                    <w:pStyle w:val="a9"/>
                  </w:pPr>
                  <w:sdt>
                    <w:sdtPr>
                      <w:id w:val="857003158"/>
                      <w:placeholder>
                        <w:docPart w:val="B2F44F3602664A6996D4C41511BBA5AF"/>
                      </w:placeholder>
                      <w15:appearance w15:val="hidden"/>
                      <w:text w:multiLine="1"/>
                    </w:sdtPr>
                    <w:sdtEndPr/>
                    <w:sdtContent>
                      <w:r w:rsidR="009B2D7A" w:rsidRPr="00643DE5">
                        <w:t xml:space="preserve">Πληροφορίες &amp; </w:t>
                      </w:r>
                      <w:r w:rsidR="00174731">
                        <w:br/>
                        <w:t>Προ-ε</w:t>
                      </w:r>
                      <w:r w:rsidR="009B2D7A" w:rsidRPr="00643DE5">
                        <w:t xml:space="preserve">γγραφές: </w:t>
                      </w:r>
                      <w:r w:rsidR="009B2D7A" w:rsidRPr="00643DE5">
                        <w:br/>
                        <w:t>Εύη Οικονομοπούλου</w:t>
                      </w:r>
                    </w:sdtContent>
                  </w:sdt>
                </w:p>
                <w:p w:rsidR="00AD207B" w:rsidRPr="00DA0F72" w:rsidRDefault="000B76E0" w:rsidP="0049603B">
                  <w:pPr>
                    <w:pStyle w:val="a9"/>
                    <w:spacing w:after="0"/>
                    <w:rPr>
                      <w:sz w:val="22"/>
                      <w:szCs w:val="22"/>
                    </w:rPr>
                  </w:pPr>
                  <w:hyperlink r:id="rId9" w:history="1">
                    <w:r w:rsidR="009B2D7A" w:rsidRPr="00DA0F72">
                      <w:rPr>
                        <w:rStyle w:val="-"/>
                        <w:color w:val="FFFFFF" w:themeColor="background1"/>
                        <w:sz w:val="22"/>
                        <w:szCs w:val="22"/>
                        <w:lang w:val="en-US"/>
                      </w:rPr>
                      <w:t>evieconomou</w:t>
                    </w:r>
                    <w:r w:rsidR="009B2D7A" w:rsidRPr="00DA0F72">
                      <w:rPr>
                        <w:rStyle w:val="-"/>
                        <w:color w:val="FFFFFF" w:themeColor="background1"/>
                        <w:sz w:val="22"/>
                        <w:szCs w:val="22"/>
                      </w:rPr>
                      <w:t>@</w:t>
                    </w:r>
                    <w:r w:rsidR="009B2D7A" w:rsidRPr="00DA0F72">
                      <w:rPr>
                        <w:rStyle w:val="-"/>
                        <w:color w:val="FFFFFF" w:themeColor="background1"/>
                        <w:sz w:val="22"/>
                        <w:szCs w:val="22"/>
                        <w:lang w:val="en-US"/>
                      </w:rPr>
                      <w:t>hotmail</w:t>
                    </w:r>
                    <w:r w:rsidR="009B2D7A" w:rsidRPr="00DA0F72">
                      <w:rPr>
                        <w:rStyle w:val="-"/>
                        <w:color w:val="FFFFFF" w:themeColor="background1"/>
                        <w:sz w:val="22"/>
                        <w:szCs w:val="22"/>
                      </w:rPr>
                      <w:t>.</w:t>
                    </w:r>
                    <w:r w:rsidR="009B2D7A" w:rsidRPr="00DA0F72">
                      <w:rPr>
                        <w:rStyle w:val="-"/>
                        <w:color w:val="FFFFFF" w:themeColor="background1"/>
                        <w:sz w:val="22"/>
                        <w:szCs w:val="22"/>
                        <w:lang w:val="en-US"/>
                      </w:rPr>
                      <w:t>com</w:t>
                    </w:r>
                  </w:hyperlink>
                </w:p>
                <w:p w:rsidR="009B2D7A" w:rsidRPr="00DA0F72" w:rsidRDefault="0049603B" w:rsidP="0049603B">
                  <w:pPr>
                    <w:pStyle w:val="a9"/>
                    <w:spacing w:after="0"/>
                    <w:rPr>
                      <w:sz w:val="22"/>
                      <w:szCs w:val="22"/>
                    </w:rPr>
                  </w:pPr>
                  <w:r w:rsidRPr="00DA0F72">
                    <w:rPr>
                      <w:sz w:val="22"/>
                      <w:szCs w:val="22"/>
                    </w:rPr>
                    <w:t>και</w:t>
                  </w:r>
                </w:p>
                <w:p w:rsidR="0049603B" w:rsidRPr="00DA0F72" w:rsidRDefault="000B76E0" w:rsidP="0049603B">
                  <w:pPr>
                    <w:pStyle w:val="a9"/>
                    <w:spacing w:after="0"/>
                    <w:rPr>
                      <w:sz w:val="22"/>
                      <w:szCs w:val="22"/>
                    </w:rPr>
                  </w:pPr>
                  <w:hyperlink r:id="rId10" w:history="1">
                    <w:r w:rsidR="0049603B" w:rsidRPr="00DA0F72">
                      <w:rPr>
                        <w:rStyle w:val="-"/>
                        <w:color w:val="FFFFFF" w:themeColor="background1"/>
                        <w:sz w:val="22"/>
                        <w:szCs w:val="22"/>
                        <w:lang w:val="en-US"/>
                      </w:rPr>
                      <w:t>hspgp</w:t>
                    </w:r>
                    <w:r w:rsidR="0049603B" w:rsidRPr="00DA0F72">
                      <w:rPr>
                        <w:rStyle w:val="-"/>
                        <w:color w:val="FFFFFF" w:themeColor="background1"/>
                        <w:sz w:val="22"/>
                        <w:szCs w:val="22"/>
                      </w:rPr>
                      <w:t>@</w:t>
                    </w:r>
                    <w:r w:rsidR="0049603B" w:rsidRPr="00DA0F72">
                      <w:rPr>
                        <w:rStyle w:val="-"/>
                        <w:color w:val="FFFFFF" w:themeColor="background1"/>
                        <w:sz w:val="22"/>
                        <w:szCs w:val="22"/>
                        <w:lang w:val="en-US"/>
                      </w:rPr>
                      <w:t>yahoo</w:t>
                    </w:r>
                    <w:r w:rsidR="0049603B" w:rsidRPr="00DA0F72">
                      <w:rPr>
                        <w:rStyle w:val="-"/>
                        <w:color w:val="FFFFFF" w:themeColor="background1"/>
                        <w:sz w:val="22"/>
                        <w:szCs w:val="22"/>
                      </w:rPr>
                      <w:t>.</w:t>
                    </w:r>
                    <w:r w:rsidR="0049603B" w:rsidRPr="00DA0F72">
                      <w:rPr>
                        <w:rStyle w:val="-"/>
                        <w:color w:val="FFFFFF" w:themeColor="background1"/>
                        <w:sz w:val="22"/>
                        <w:szCs w:val="22"/>
                        <w:lang w:val="en-US"/>
                      </w:rPr>
                      <w:t>gr</w:t>
                    </w:r>
                  </w:hyperlink>
                  <w:r w:rsidR="0049603B" w:rsidRPr="00DA0F72">
                    <w:rPr>
                      <w:sz w:val="22"/>
                      <w:szCs w:val="22"/>
                    </w:rPr>
                    <w:t xml:space="preserve"> </w:t>
                  </w:r>
                </w:p>
                <w:p w:rsidR="00AD207B" w:rsidRPr="00643DE5" w:rsidRDefault="00AD207B">
                  <w:pPr>
                    <w:pStyle w:val="aa"/>
                  </w:pPr>
                </w:p>
              </w:tc>
            </w:tr>
          </w:tbl>
          <w:p w:rsidR="00AD207B" w:rsidRPr="00643DE5" w:rsidRDefault="00AD207B"/>
        </w:tc>
      </w:tr>
    </w:tbl>
    <w:p w:rsidR="00AD207B" w:rsidRDefault="004E18D2">
      <w:pPr>
        <w:pStyle w:val="a8"/>
      </w:pPr>
      <w:r>
        <w:rPr>
          <w:noProof/>
          <w:lang w:eastAsia="el-GR"/>
        </w:rPr>
        <w:drawing>
          <wp:anchor distT="0" distB="0" distL="114300" distR="114300" simplePos="0" relativeHeight="251658240" behindDoc="1" locked="0" layoutInCell="1" allowOverlap="1" wp14:anchorId="4B164147" wp14:editId="2FD31098">
            <wp:simplePos x="0" y="0"/>
            <wp:positionH relativeFrom="column">
              <wp:posOffset>-4358005</wp:posOffset>
            </wp:positionH>
            <wp:positionV relativeFrom="paragraph">
              <wp:posOffset>-1365250</wp:posOffset>
            </wp:positionV>
            <wp:extent cx="13487400" cy="1859280"/>
            <wp:effectExtent l="0" t="0" r="0" b="7620"/>
            <wp:wrapNone/>
            <wp:docPr id="2" name="Εικόνα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87400" cy="18592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D207B" w:rsidSect="00285690">
      <w:pgSz w:w="11906" w:h="16838" w:code="9"/>
      <w:pgMar w:top="720" w:right="567" w:bottom="35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A2A"/>
    <w:rsid w:val="0000289A"/>
    <w:rsid w:val="0006244F"/>
    <w:rsid w:val="000A1E73"/>
    <w:rsid w:val="000B76E0"/>
    <w:rsid w:val="000D1680"/>
    <w:rsid w:val="00137153"/>
    <w:rsid w:val="00174731"/>
    <w:rsid w:val="001E45E9"/>
    <w:rsid w:val="00212653"/>
    <w:rsid w:val="002442DE"/>
    <w:rsid w:val="00285690"/>
    <w:rsid w:val="002870BD"/>
    <w:rsid w:val="003032B1"/>
    <w:rsid w:val="003040F9"/>
    <w:rsid w:val="003C29C7"/>
    <w:rsid w:val="00476192"/>
    <w:rsid w:val="0049603B"/>
    <w:rsid w:val="004A3FA9"/>
    <w:rsid w:val="004E18D2"/>
    <w:rsid w:val="00501FB4"/>
    <w:rsid w:val="00526726"/>
    <w:rsid w:val="005C0C78"/>
    <w:rsid w:val="005D123A"/>
    <w:rsid w:val="0064334F"/>
    <w:rsid w:val="00643DE5"/>
    <w:rsid w:val="006A4A2A"/>
    <w:rsid w:val="007C0550"/>
    <w:rsid w:val="00836BB8"/>
    <w:rsid w:val="00847548"/>
    <w:rsid w:val="00950622"/>
    <w:rsid w:val="009B2D7A"/>
    <w:rsid w:val="00A01882"/>
    <w:rsid w:val="00AB066C"/>
    <w:rsid w:val="00AC5559"/>
    <w:rsid w:val="00AC642F"/>
    <w:rsid w:val="00AD207B"/>
    <w:rsid w:val="00AE2370"/>
    <w:rsid w:val="00B32E93"/>
    <w:rsid w:val="00B40BD8"/>
    <w:rsid w:val="00B74B8E"/>
    <w:rsid w:val="00C73B89"/>
    <w:rsid w:val="00C90457"/>
    <w:rsid w:val="00CA1683"/>
    <w:rsid w:val="00CE6F08"/>
    <w:rsid w:val="00CF448D"/>
    <w:rsid w:val="00DA0F72"/>
    <w:rsid w:val="00DA4EA1"/>
    <w:rsid w:val="00DF765C"/>
    <w:rsid w:val="00FE3A64"/>
    <w:rsid w:val="00FF7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EE5E5B98-F836-4D78-86E8-7CE36554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33333" w:themeColor="text2"/>
        <w:sz w:val="24"/>
        <w:szCs w:val="24"/>
        <w:lang w:val="el-GR"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3"/>
    <w:qFormat/>
    <w:pPr>
      <w:keepNext/>
      <w:keepLines/>
      <w:spacing w:before="280" w:after="120" w:line="240" w:lineRule="auto"/>
      <w:contextualSpacing/>
      <w:outlineLvl w:val="0"/>
    </w:pPr>
    <w:rPr>
      <w:b/>
      <w:bCs/>
      <w:sz w:val="28"/>
      <w:szCs w:val="28"/>
    </w:rPr>
  </w:style>
  <w:style w:type="paragraph" w:styleId="2">
    <w:name w:val="heading 2"/>
    <w:basedOn w:val="a"/>
    <w:next w:val="a0"/>
    <w:link w:val="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3">
    <w:name w:val="heading 3"/>
    <w:basedOn w:val="a"/>
    <w:next w:val="a"/>
    <w:link w:val="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4">
    <w:name w:val="heading 4"/>
    <w:basedOn w:val="a"/>
    <w:next w:val="a"/>
    <w:link w:val="4Char"/>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Subtitle"/>
    <w:basedOn w:val="a6"/>
    <w:link w:val="Char"/>
    <w:uiPriority w:val="2"/>
    <w:qFormat/>
    <w:pPr>
      <w:numPr>
        <w:ilvl w:val="1"/>
      </w:numPr>
      <w:spacing w:before="480"/>
    </w:pPr>
    <w:rPr>
      <w:color w:val="E03177" w:themeColor="accent1"/>
    </w:rPr>
  </w:style>
  <w:style w:type="character" w:customStyle="1" w:styleId="Char">
    <w:name w:val="Υπότιτλος Char"/>
    <w:basedOn w:val="a1"/>
    <w:link w:val="a5"/>
    <w:uiPriority w:val="2"/>
    <w:rPr>
      <w:rFonts w:asciiTheme="majorHAnsi" w:eastAsiaTheme="majorEastAsia" w:hAnsiTheme="majorHAnsi" w:cstheme="majorBidi"/>
      <w:caps/>
      <w:color w:val="E03177" w:themeColor="accent1"/>
      <w:kern w:val="28"/>
      <w:sz w:val="80"/>
      <w:szCs w:val="80"/>
    </w:rPr>
  </w:style>
  <w:style w:type="paragraph" w:styleId="a6">
    <w:name w:val="Title"/>
    <w:basedOn w:val="a"/>
    <w:next w:val="a"/>
    <w:link w:val="Char0"/>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Char0">
    <w:name w:val="Τίτλος Char"/>
    <w:basedOn w:val="a1"/>
    <w:link w:val="a6"/>
    <w:uiPriority w:val="1"/>
    <w:rPr>
      <w:rFonts w:asciiTheme="majorHAnsi" w:eastAsiaTheme="majorEastAsia" w:hAnsiTheme="majorHAnsi" w:cstheme="majorBidi"/>
      <w:caps/>
      <w:kern w:val="28"/>
      <w:sz w:val="80"/>
      <w:szCs w:val="80"/>
    </w:rPr>
  </w:style>
  <w:style w:type="character" w:customStyle="1" w:styleId="1Char">
    <w:name w:val="Επικεφαλίδα 1 Char"/>
    <w:basedOn w:val="a1"/>
    <w:link w:val="1"/>
    <w:uiPriority w:val="3"/>
    <w:rPr>
      <w:b/>
      <w:bCs/>
      <w:sz w:val="28"/>
      <w:szCs w:val="28"/>
    </w:rPr>
  </w:style>
  <w:style w:type="character" w:styleId="a7">
    <w:name w:val="Placeholder Text"/>
    <w:basedOn w:val="a1"/>
    <w:uiPriority w:val="99"/>
    <w:semiHidden/>
    <w:rPr>
      <w:color w:val="808080"/>
    </w:rPr>
  </w:style>
  <w:style w:type="paragraph" w:styleId="a8">
    <w:name w:val="No Spacing"/>
    <w:uiPriority w:val="19"/>
    <w:qFormat/>
    <w:pPr>
      <w:spacing w:after="0" w:line="240" w:lineRule="auto"/>
    </w:pPr>
  </w:style>
  <w:style w:type="character" w:customStyle="1" w:styleId="2Char">
    <w:name w:val="Επικεφαλίδα 2 Char"/>
    <w:basedOn w:val="a1"/>
    <w:link w:val="2"/>
    <w:uiPriority w:val="3"/>
    <w:rPr>
      <w:rFonts w:asciiTheme="majorHAnsi" w:eastAsiaTheme="majorEastAsia" w:hAnsiTheme="majorHAnsi" w:cstheme="majorBidi"/>
      <w:color w:val="FFFFFF" w:themeColor="background1"/>
      <w:sz w:val="28"/>
      <w:szCs w:val="28"/>
    </w:rPr>
  </w:style>
  <w:style w:type="paragraph" w:customStyle="1" w:styleId="a0">
    <w:name w:val="Γραμμή"/>
    <w:basedOn w:val="a"/>
    <w:next w:val="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3Char">
    <w:name w:val="Επικεφαλίδα 3 Char"/>
    <w:basedOn w:val="a1"/>
    <w:link w:val="3"/>
    <w:uiPriority w:val="4"/>
    <w:rPr>
      <w:rFonts w:asciiTheme="majorHAnsi" w:eastAsiaTheme="majorEastAsia" w:hAnsiTheme="majorHAnsi" w:cstheme="majorBidi"/>
      <w:caps/>
      <w:color w:val="FFFFFF" w:themeColor="background1"/>
    </w:rPr>
  </w:style>
  <w:style w:type="paragraph" w:customStyle="1" w:styleId="a9">
    <w:name w:val="Στοιχεία επικοινωνίας"/>
    <w:basedOn w:val="a"/>
    <w:uiPriority w:val="5"/>
    <w:qFormat/>
    <w:pPr>
      <w:spacing w:after="280" w:line="240" w:lineRule="auto"/>
      <w:jc w:val="center"/>
    </w:pPr>
    <w:rPr>
      <w:color w:val="FFFFFF" w:themeColor="background1"/>
    </w:rPr>
  </w:style>
  <w:style w:type="paragraph" w:styleId="aa">
    <w:name w:val="Date"/>
    <w:basedOn w:val="a"/>
    <w:link w:val="Char1"/>
    <w:uiPriority w:val="5"/>
    <w:unhideWhenUsed/>
    <w:qFormat/>
    <w:pPr>
      <w:spacing w:after="0"/>
      <w:jc w:val="center"/>
    </w:pPr>
    <w:rPr>
      <w:color w:val="FFFFFF" w:themeColor="background1"/>
    </w:rPr>
  </w:style>
  <w:style w:type="character" w:customStyle="1" w:styleId="Char1">
    <w:name w:val="Ημερομηνία Char"/>
    <w:basedOn w:val="a1"/>
    <w:link w:val="aa"/>
    <w:uiPriority w:val="5"/>
    <w:rPr>
      <w:color w:val="FFFFFF" w:themeColor="background1"/>
    </w:rPr>
  </w:style>
  <w:style w:type="paragraph" w:styleId="ab">
    <w:name w:val="Balloon Text"/>
    <w:basedOn w:val="a"/>
    <w:link w:val="Char2"/>
    <w:uiPriority w:val="99"/>
    <w:semiHidden/>
    <w:unhideWhenUsed/>
    <w:pPr>
      <w:spacing w:after="0" w:line="240" w:lineRule="auto"/>
    </w:pPr>
    <w:rPr>
      <w:rFonts w:ascii="Segoe UI" w:hAnsi="Segoe UI" w:cs="Segoe UI"/>
      <w:sz w:val="18"/>
      <w:szCs w:val="18"/>
    </w:rPr>
  </w:style>
  <w:style w:type="character" w:customStyle="1" w:styleId="Char2">
    <w:name w:val="Κείμενο πλαισίου Char"/>
    <w:basedOn w:val="a1"/>
    <w:link w:val="ab"/>
    <w:uiPriority w:val="99"/>
    <w:semiHidden/>
    <w:rPr>
      <w:rFonts w:ascii="Segoe UI" w:hAnsi="Segoe UI" w:cs="Segoe UI"/>
      <w:sz w:val="18"/>
      <w:szCs w:val="18"/>
    </w:rPr>
  </w:style>
  <w:style w:type="character" w:customStyle="1" w:styleId="4Char">
    <w:name w:val="Επικεφαλίδα 4 Char"/>
    <w:basedOn w:val="a1"/>
    <w:link w:val="4"/>
    <w:uiPriority w:val="99"/>
    <w:semiHidden/>
    <w:rPr>
      <w:rFonts w:asciiTheme="majorHAnsi" w:eastAsiaTheme="majorEastAsia" w:hAnsiTheme="majorHAnsi" w:cstheme="majorBidi"/>
      <w:color w:val="E03177" w:themeColor="accent1"/>
    </w:rPr>
  </w:style>
  <w:style w:type="character" w:styleId="-">
    <w:name w:val="Hyperlink"/>
    <w:basedOn w:val="a1"/>
    <w:uiPriority w:val="99"/>
    <w:unhideWhenUsed/>
    <w:rsid w:val="009B2D7A"/>
    <w:rPr>
      <w:color w:val="24A5CD" w:themeColor="hyperlink"/>
      <w:u w:val="single"/>
    </w:rPr>
  </w:style>
  <w:style w:type="character" w:customStyle="1" w:styleId="10">
    <w:name w:val="Ανεπίλυτη αναφορά1"/>
    <w:basedOn w:val="a1"/>
    <w:uiPriority w:val="99"/>
    <w:semiHidden/>
    <w:unhideWhenUsed/>
    <w:rsid w:val="009B2D7A"/>
    <w:rPr>
      <w:color w:val="605E5C"/>
      <w:shd w:val="clear" w:color="auto" w:fill="E1DFDD"/>
    </w:rPr>
  </w:style>
  <w:style w:type="character" w:customStyle="1" w:styleId="UnresolvedMention">
    <w:name w:val="Unresolved Mention"/>
    <w:basedOn w:val="a1"/>
    <w:uiPriority w:val="99"/>
    <w:semiHidden/>
    <w:unhideWhenUsed/>
    <w:rsid w:val="00B74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82356">
      <w:bodyDiv w:val="1"/>
      <w:marLeft w:val="0"/>
      <w:marRight w:val="0"/>
      <w:marTop w:val="0"/>
      <w:marBottom w:val="0"/>
      <w:divBdr>
        <w:top w:val="none" w:sz="0" w:space="0" w:color="auto"/>
        <w:left w:val="none" w:sz="0" w:space="0" w:color="auto"/>
        <w:bottom w:val="none" w:sz="0" w:space="0" w:color="auto"/>
        <w:right w:val="none" w:sz="0" w:space="0" w:color="auto"/>
      </w:divBdr>
    </w:div>
    <w:div w:id="18725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l/%CF%84%CE%BF%CE%AF%CF%87%CE%BF-%CE%B4%CE%BF%CE%BC%CE%AE-%CE%B3%CF%8D%CF%88%CE%BF-%CF%85%CF%86%CE%AE-%CF%86%CF%8C%CE%BD%CF%84%CE%BF-grunge-2889648/" TargetMode="Externa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hspgp@yahoo.gr" TargetMode="External"/><Relationship Id="rId4" Type="http://schemas.openxmlformats.org/officeDocument/2006/relationships/styles" Target="styles.xml"/><Relationship Id="rId9" Type="http://schemas.openxmlformats.org/officeDocument/2006/relationships/hyperlink" Target="mailto:evieconomou@hot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mis%20Navridis\AppData\Roaming\Microsoft\Templates\&#917;&#960;&#959;&#967;&#953;&#945;&#954;&#972;%20&#966;&#941;&#953;&#947;%20&#946;&#959;&#955;&#940;&#957;%20&#949;&#954;&#948;&#942;&#955;&#969;&#963;&#951;&#96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F44F3602664A6996D4C41511BBA5AF"/>
        <w:category>
          <w:name w:val="Γενικά"/>
          <w:gallery w:val="placeholder"/>
        </w:category>
        <w:types>
          <w:type w:val="bbPlcHdr"/>
        </w:types>
        <w:behaviors>
          <w:behavior w:val="content"/>
        </w:behaviors>
        <w:guid w:val="{445DD1E6-9342-4319-A10F-0A6DEC3840D2}"/>
      </w:docPartPr>
      <w:docPartBody>
        <w:p w:rsidR="00B16738" w:rsidRDefault="007946AB">
          <w:pPr>
            <w:pStyle w:val="B2F44F3602664A6996D4C41511BBA5AF"/>
          </w:pPr>
          <w:r>
            <w:rPr>
              <w:lang w:bidi="el-GR"/>
            </w:rPr>
            <w:t>[Οδός και αριθμός]</w:t>
          </w:r>
          <w:r>
            <w:rPr>
              <w:lang w:bidi="el-GR"/>
            </w:rPr>
            <w:br/>
            <w:t>[Πόλη, Νομός, Ταχ. κώδικας]</w:t>
          </w:r>
          <w:r>
            <w:rPr>
              <w:lang w:bidi="el-GR"/>
            </w:rPr>
            <w:br/>
            <w:t>[Τηλέφωνο]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AB"/>
    <w:rsid w:val="000C7FF2"/>
    <w:rsid w:val="001811C2"/>
    <w:rsid w:val="00443FF8"/>
    <w:rsid w:val="005055FD"/>
    <w:rsid w:val="0076456B"/>
    <w:rsid w:val="007946AB"/>
    <w:rsid w:val="00975E69"/>
    <w:rsid w:val="00A71217"/>
    <w:rsid w:val="00A86781"/>
    <w:rsid w:val="00B16738"/>
    <w:rsid w:val="00B653CD"/>
    <w:rsid w:val="00C12192"/>
    <w:rsid w:val="00C73456"/>
    <w:rsid w:val="00D602DE"/>
    <w:rsid w:val="00E440AF"/>
    <w:rsid w:val="00F45F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C02C92675314B26A91C1D6D9074F526">
    <w:name w:val="5C02C92675314B26A91C1D6D9074F526"/>
  </w:style>
  <w:style w:type="paragraph" w:customStyle="1" w:styleId="5F06067B5A7C41C68DA5CFA2264EEAC9">
    <w:name w:val="5F06067B5A7C41C68DA5CFA2264EEAC9"/>
  </w:style>
  <w:style w:type="paragraph" w:customStyle="1" w:styleId="B2E07BF963FF4C80BAFFBEBA45548B95">
    <w:name w:val="B2E07BF963FF4C80BAFFBEBA45548B95"/>
  </w:style>
  <w:style w:type="paragraph" w:customStyle="1" w:styleId="C2784CBC62744A3EBF03260BAB5B2841">
    <w:name w:val="C2784CBC62744A3EBF03260BAB5B2841"/>
  </w:style>
  <w:style w:type="paragraph" w:customStyle="1" w:styleId="CA42EE28A4524F17A261C0B8B9D046EF">
    <w:name w:val="CA42EE28A4524F17A261C0B8B9D046EF"/>
  </w:style>
  <w:style w:type="paragraph" w:customStyle="1" w:styleId="CD4F438A17AB4DD0999C17AF4032E3C8">
    <w:name w:val="CD4F438A17AB4DD0999C17AF4032E3C8"/>
  </w:style>
  <w:style w:type="paragraph" w:customStyle="1" w:styleId="A79B77B478AF40ABB7693EB2BA855F2B">
    <w:name w:val="A79B77B478AF40ABB7693EB2BA855F2B"/>
  </w:style>
  <w:style w:type="paragraph" w:customStyle="1" w:styleId="CEFEC91102374950BCD20DE1C98A733B">
    <w:name w:val="CEFEC91102374950BCD20DE1C98A733B"/>
  </w:style>
  <w:style w:type="paragraph" w:customStyle="1" w:styleId="3065737C7BB445EFAF6620348347783D">
    <w:name w:val="3065737C7BB445EFAF6620348347783D"/>
  </w:style>
  <w:style w:type="paragraph" w:customStyle="1" w:styleId="E0E62951CB3E42D2AA1DD85E4BCE59CA">
    <w:name w:val="E0E62951CB3E42D2AA1DD85E4BCE59CA"/>
  </w:style>
  <w:style w:type="paragraph" w:customStyle="1" w:styleId="B2F44F3602664A6996D4C41511BBA5AF">
    <w:name w:val="B2F44F3602664A6996D4C41511BBA5AF"/>
  </w:style>
  <w:style w:type="paragraph" w:customStyle="1" w:styleId="BBB75CF982BC496BA00DA50E616EA204">
    <w:name w:val="BBB75CF982BC496BA00DA50E616EA204"/>
  </w:style>
  <w:style w:type="paragraph" w:customStyle="1" w:styleId="7816B8F992C54AAEAE1363E3B1D3442F">
    <w:name w:val="7816B8F992C54AAEAE1363E3B1D344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874112</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2012-12-28T17:25:00+00:00</AssetStart>
    <FriendlyTitle xmlns="4873beb7-5857-4685-be1f-d57550cc96cc" xsi:nil="true"/>
    <MarketSpecific xmlns="4873beb7-5857-4685-be1f-d57550cc96cc">false</MarketSpecific>
    <TPNamespace xmlns="4873beb7-5857-4685-be1f-d57550cc96cc" xsi:nil="true"/>
    <PublishStatusLookup xmlns="4873beb7-5857-4685-be1f-d57550cc96cc">
      <Value>1667140</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TP103988552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D4FA3A-F622-4F28-A87C-A1CB61383206}">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3.xml><?xml version="1.0" encoding="utf-8"?>
<ds:datastoreItem xmlns:ds="http://schemas.openxmlformats.org/officeDocument/2006/customXml" ds:itemID="{F52C5BC1-0F2F-444E-A42E-BD232B719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Εποχιακό φέιγ βολάν εκδήλωσης</Template>
  <TotalTime>68</TotalTime>
  <Pages>1</Pages>
  <Words>180</Words>
  <Characters>974</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Klimis Navridis</dc:creator>
  <cp:keywords/>
  <dc:description/>
  <cp:lastModifiedBy>eepso eepso</cp:lastModifiedBy>
  <cp:revision>4</cp:revision>
  <cp:lastPrinted>2012-12-25T21:02:00Z</cp:lastPrinted>
  <dcterms:created xsi:type="dcterms:W3CDTF">2019-06-03T15:12:00Z</dcterms:created>
  <dcterms:modified xsi:type="dcterms:W3CDTF">2019-06-03T16:19:00Z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